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088" w:rsidRDefault="00CC7088" w:rsidP="00CC7088">
      <w:pPr>
        <w:pStyle w:val="NormalWeb"/>
        <w:spacing w:before="0" w:beforeAutospacing="0" w:after="120" w:afterAutospacing="0" w:line="265" w:lineRule="atLeast"/>
        <w:jc w:val="center"/>
        <w:rPr>
          <w:rFonts w:ascii="Arial" w:hAnsi="Arial" w:cs="Arial"/>
          <w:b/>
          <w:color w:val="444000"/>
          <w:sz w:val="28"/>
          <w:szCs w:val="16"/>
        </w:rPr>
      </w:pPr>
      <w:r w:rsidRPr="00CC7088">
        <w:rPr>
          <w:rFonts w:ascii="Arial" w:hAnsi="Arial" w:cs="Arial"/>
          <w:b/>
          <w:color w:val="444000"/>
          <w:sz w:val="28"/>
          <w:szCs w:val="16"/>
        </w:rPr>
        <w:t>Öğrencinin Hoşlanmadığı Öğretmen Davranışları</w:t>
      </w:r>
    </w:p>
    <w:p w:rsidR="00CC7088" w:rsidRPr="00CC7088" w:rsidRDefault="00CC7088" w:rsidP="00CC7088">
      <w:pPr>
        <w:pStyle w:val="NormalWeb"/>
        <w:spacing w:before="0" w:beforeAutospacing="0" w:after="120" w:afterAutospacing="0" w:line="265" w:lineRule="atLeast"/>
        <w:rPr>
          <w:rFonts w:ascii="Arial" w:hAnsi="Arial" w:cs="Arial"/>
          <w:color w:val="444000"/>
          <w:sz w:val="22"/>
          <w:szCs w:val="16"/>
        </w:rPr>
      </w:pPr>
      <w:r w:rsidRPr="00CC7088">
        <w:rPr>
          <w:rFonts w:ascii="Arial" w:hAnsi="Arial" w:cs="Arial"/>
          <w:color w:val="444000"/>
          <w:sz w:val="22"/>
          <w:szCs w:val="16"/>
        </w:rPr>
        <w:t>Küçük bir araştırma yaptım ve öğrencilerin hoşlanmadığı öğretmen davranışlarından bazılarını tespit etmeye çalıştım. Öğretmenler olarak değerlendirmemiz dileklerimle paylaşıyorum. Başka bir zaman da öğretmenlerin hoşlanmadığı öğrenci davranışlarını yazmayı düşünüyorum. Ama şimdi söz öğrencilerde:</w:t>
      </w:r>
    </w:p>
    <w:p w:rsidR="00CC7088" w:rsidRPr="00CC7088" w:rsidRDefault="00CC7088" w:rsidP="00CC7088">
      <w:pPr>
        <w:pStyle w:val="NormalWeb"/>
        <w:spacing w:before="0" w:beforeAutospacing="0" w:after="120" w:afterAutospacing="0" w:line="265" w:lineRule="atLeast"/>
        <w:rPr>
          <w:rFonts w:ascii="Arial" w:hAnsi="Arial" w:cs="Arial"/>
          <w:color w:val="444000"/>
          <w:sz w:val="22"/>
          <w:szCs w:val="16"/>
        </w:rPr>
      </w:pPr>
      <w:r w:rsidRPr="00CC7088">
        <w:rPr>
          <w:rFonts w:ascii="Arial" w:hAnsi="Arial" w:cs="Arial"/>
          <w:color w:val="444000"/>
          <w:sz w:val="22"/>
          <w:szCs w:val="16"/>
        </w:rPr>
        <w:t>Öğrenciler şımarmasın diye derse somurtarak girmek.</w:t>
      </w:r>
    </w:p>
    <w:p w:rsidR="00CC7088" w:rsidRPr="00CC7088" w:rsidRDefault="00CC7088" w:rsidP="00CC7088">
      <w:pPr>
        <w:pStyle w:val="NormalWeb"/>
        <w:spacing w:before="0" w:beforeAutospacing="0" w:after="120" w:afterAutospacing="0" w:line="265" w:lineRule="atLeast"/>
        <w:rPr>
          <w:rFonts w:ascii="Arial" w:hAnsi="Arial" w:cs="Arial"/>
          <w:color w:val="444000"/>
          <w:sz w:val="22"/>
          <w:szCs w:val="16"/>
        </w:rPr>
      </w:pPr>
      <w:proofErr w:type="gramStart"/>
      <w:r w:rsidRPr="00CC7088">
        <w:rPr>
          <w:rFonts w:ascii="Arial" w:hAnsi="Arial" w:cs="Arial"/>
          <w:color w:val="444000"/>
          <w:sz w:val="22"/>
          <w:szCs w:val="16"/>
        </w:rPr>
        <w:t>Hazırlık yapmadan derse gelmek.</w:t>
      </w:r>
      <w:proofErr w:type="gramEnd"/>
    </w:p>
    <w:p w:rsidR="00CC7088" w:rsidRPr="00CC7088" w:rsidRDefault="00CC7088" w:rsidP="00CC7088">
      <w:pPr>
        <w:pStyle w:val="NormalWeb"/>
        <w:spacing w:before="0" w:beforeAutospacing="0" w:after="120" w:afterAutospacing="0" w:line="265" w:lineRule="atLeast"/>
        <w:rPr>
          <w:rFonts w:ascii="Arial" w:hAnsi="Arial" w:cs="Arial"/>
          <w:color w:val="444000"/>
          <w:sz w:val="22"/>
          <w:szCs w:val="16"/>
        </w:rPr>
      </w:pPr>
      <w:r w:rsidRPr="00CC7088">
        <w:rPr>
          <w:rFonts w:ascii="Arial" w:hAnsi="Arial" w:cs="Arial"/>
          <w:color w:val="444000"/>
          <w:sz w:val="22"/>
          <w:szCs w:val="16"/>
        </w:rPr>
        <w:t>Bildiklerini öğretememek ve öğretme becerilerini geliştirmemek.</w:t>
      </w:r>
    </w:p>
    <w:p w:rsidR="00CC7088" w:rsidRPr="00CC7088" w:rsidRDefault="00CC7088" w:rsidP="00CC7088">
      <w:pPr>
        <w:pStyle w:val="NormalWeb"/>
        <w:spacing w:before="0" w:beforeAutospacing="0" w:after="120" w:afterAutospacing="0" w:line="265" w:lineRule="atLeast"/>
        <w:rPr>
          <w:rFonts w:ascii="Arial" w:hAnsi="Arial" w:cs="Arial"/>
          <w:color w:val="444000"/>
          <w:sz w:val="22"/>
          <w:szCs w:val="16"/>
        </w:rPr>
      </w:pPr>
      <w:proofErr w:type="gramStart"/>
      <w:r w:rsidRPr="00CC7088">
        <w:rPr>
          <w:rFonts w:ascii="Arial" w:hAnsi="Arial" w:cs="Arial"/>
          <w:color w:val="444000"/>
          <w:sz w:val="22"/>
          <w:szCs w:val="16"/>
        </w:rPr>
        <w:t>Kendilerinin dersi mükemmel anlattıklarını ama öğrencilerin anlamadıklarını düşünmek.</w:t>
      </w:r>
      <w:proofErr w:type="gramEnd"/>
    </w:p>
    <w:p w:rsidR="00CC7088" w:rsidRPr="00CC7088" w:rsidRDefault="00CC7088" w:rsidP="00CC7088">
      <w:pPr>
        <w:pStyle w:val="NormalWeb"/>
        <w:spacing w:before="0" w:beforeAutospacing="0" w:after="120" w:afterAutospacing="0" w:line="265" w:lineRule="atLeast"/>
        <w:rPr>
          <w:rFonts w:ascii="Arial" w:hAnsi="Arial" w:cs="Arial"/>
          <w:color w:val="444000"/>
          <w:sz w:val="22"/>
          <w:szCs w:val="16"/>
        </w:rPr>
      </w:pPr>
      <w:proofErr w:type="gramStart"/>
      <w:r w:rsidRPr="00CC7088">
        <w:rPr>
          <w:rFonts w:ascii="Arial" w:hAnsi="Arial" w:cs="Arial"/>
          <w:color w:val="444000"/>
          <w:sz w:val="22"/>
          <w:szCs w:val="16"/>
        </w:rPr>
        <w:t>Öğrencileri arkadaşları arasında rencide etmek.</w:t>
      </w:r>
      <w:proofErr w:type="gramEnd"/>
    </w:p>
    <w:p w:rsidR="00CC7088" w:rsidRPr="00CC7088" w:rsidRDefault="00CC7088" w:rsidP="00CC7088">
      <w:pPr>
        <w:pStyle w:val="NormalWeb"/>
        <w:spacing w:before="0" w:beforeAutospacing="0" w:after="120" w:afterAutospacing="0" w:line="265" w:lineRule="atLeast"/>
        <w:rPr>
          <w:rFonts w:ascii="Arial" w:hAnsi="Arial" w:cs="Arial"/>
          <w:color w:val="444000"/>
          <w:sz w:val="22"/>
          <w:szCs w:val="16"/>
        </w:rPr>
      </w:pPr>
      <w:r w:rsidRPr="00CC7088">
        <w:rPr>
          <w:rFonts w:ascii="Arial" w:hAnsi="Arial" w:cs="Arial"/>
          <w:color w:val="444000"/>
          <w:sz w:val="22"/>
          <w:szCs w:val="16"/>
        </w:rPr>
        <w:t>Öğrenciler soru sorduğunda cevap vermemek.</w:t>
      </w:r>
    </w:p>
    <w:p w:rsidR="00CC7088" w:rsidRPr="00CC7088" w:rsidRDefault="00CC7088" w:rsidP="00CC7088">
      <w:pPr>
        <w:pStyle w:val="NormalWeb"/>
        <w:spacing w:before="0" w:beforeAutospacing="0" w:after="120" w:afterAutospacing="0" w:line="265" w:lineRule="atLeast"/>
        <w:rPr>
          <w:rFonts w:ascii="Arial" w:hAnsi="Arial" w:cs="Arial"/>
          <w:color w:val="444000"/>
          <w:sz w:val="22"/>
          <w:szCs w:val="16"/>
        </w:rPr>
      </w:pPr>
      <w:r w:rsidRPr="00CC7088">
        <w:rPr>
          <w:rFonts w:ascii="Arial" w:hAnsi="Arial" w:cs="Arial"/>
          <w:color w:val="444000"/>
          <w:sz w:val="22"/>
          <w:szCs w:val="16"/>
        </w:rPr>
        <w:t>Sınıfta yapılan tartışmaları dedikodu şeklinde diğer sınıflara ve öğretmenler odasına taşımak.</w:t>
      </w:r>
    </w:p>
    <w:p w:rsidR="00CC7088" w:rsidRPr="00CC7088" w:rsidRDefault="00CC7088" w:rsidP="00CC7088">
      <w:pPr>
        <w:pStyle w:val="NormalWeb"/>
        <w:spacing w:before="0" w:beforeAutospacing="0" w:after="120" w:afterAutospacing="0" w:line="265" w:lineRule="atLeast"/>
        <w:rPr>
          <w:rFonts w:ascii="Arial" w:hAnsi="Arial" w:cs="Arial"/>
          <w:color w:val="444000"/>
          <w:sz w:val="22"/>
          <w:szCs w:val="16"/>
        </w:rPr>
      </w:pPr>
      <w:r w:rsidRPr="00CC7088">
        <w:rPr>
          <w:rFonts w:ascii="Arial" w:hAnsi="Arial" w:cs="Arial"/>
          <w:color w:val="444000"/>
          <w:sz w:val="22"/>
          <w:szCs w:val="16"/>
        </w:rPr>
        <w:t>Öğrencinin yapamayacağı belli olan ödevler vermek.</w:t>
      </w:r>
    </w:p>
    <w:p w:rsidR="00CC7088" w:rsidRPr="00CC7088" w:rsidRDefault="00CC7088" w:rsidP="00CC7088">
      <w:pPr>
        <w:pStyle w:val="NormalWeb"/>
        <w:spacing w:before="0" w:beforeAutospacing="0" w:after="120" w:afterAutospacing="0" w:line="265" w:lineRule="atLeast"/>
        <w:rPr>
          <w:rFonts w:ascii="Arial" w:hAnsi="Arial" w:cs="Arial"/>
          <w:color w:val="444000"/>
          <w:sz w:val="22"/>
          <w:szCs w:val="16"/>
        </w:rPr>
      </w:pPr>
      <w:r w:rsidRPr="00CC7088">
        <w:rPr>
          <w:rFonts w:ascii="Arial" w:hAnsi="Arial" w:cs="Arial"/>
          <w:color w:val="444000"/>
          <w:sz w:val="22"/>
          <w:szCs w:val="16"/>
        </w:rPr>
        <w:t>Öğrencilerin görüş, düşünce ve inançlarıyla dalga geçmek.</w:t>
      </w:r>
    </w:p>
    <w:p w:rsidR="00CC7088" w:rsidRPr="00CC7088" w:rsidRDefault="00CC7088" w:rsidP="00CC7088">
      <w:pPr>
        <w:pStyle w:val="NormalWeb"/>
        <w:spacing w:before="0" w:beforeAutospacing="0" w:after="120" w:afterAutospacing="0" w:line="265" w:lineRule="atLeast"/>
        <w:rPr>
          <w:rFonts w:ascii="Arial" w:hAnsi="Arial" w:cs="Arial"/>
          <w:color w:val="444000"/>
          <w:sz w:val="22"/>
          <w:szCs w:val="16"/>
        </w:rPr>
      </w:pPr>
      <w:proofErr w:type="gramStart"/>
      <w:r w:rsidRPr="00CC7088">
        <w:rPr>
          <w:rFonts w:ascii="Arial" w:hAnsi="Arial" w:cs="Arial"/>
          <w:color w:val="444000"/>
          <w:sz w:val="22"/>
          <w:szCs w:val="16"/>
        </w:rPr>
        <w:t>Öğrencileri birbirleriyle kırıcı bir şekilde karşılaştırmak.</w:t>
      </w:r>
      <w:proofErr w:type="gramEnd"/>
    </w:p>
    <w:p w:rsidR="00CC7088" w:rsidRPr="00CC7088" w:rsidRDefault="00CC7088" w:rsidP="00CC7088">
      <w:pPr>
        <w:pStyle w:val="NormalWeb"/>
        <w:spacing w:before="0" w:beforeAutospacing="0" w:after="120" w:afterAutospacing="0" w:line="265" w:lineRule="atLeast"/>
        <w:rPr>
          <w:rFonts w:ascii="Arial" w:hAnsi="Arial" w:cs="Arial"/>
          <w:color w:val="444000"/>
          <w:sz w:val="22"/>
          <w:szCs w:val="16"/>
        </w:rPr>
      </w:pPr>
      <w:r w:rsidRPr="00CC7088">
        <w:rPr>
          <w:rFonts w:ascii="Arial" w:hAnsi="Arial" w:cs="Arial"/>
          <w:color w:val="444000"/>
          <w:sz w:val="22"/>
          <w:szCs w:val="16"/>
        </w:rPr>
        <w:t>Öğrencinin sorduğu ama öğretmenin bilemediği bir soruya “Hadi sen bunu bir araştır da gel.” cevabını vermek.</w:t>
      </w:r>
    </w:p>
    <w:p w:rsidR="00CC7088" w:rsidRPr="00CC7088" w:rsidRDefault="00CC7088" w:rsidP="00CC7088">
      <w:pPr>
        <w:pStyle w:val="NormalWeb"/>
        <w:spacing w:before="0" w:beforeAutospacing="0" w:after="120" w:afterAutospacing="0" w:line="265" w:lineRule="atLeast"/>
        <w:rPr>
          <w:rFonts w:ascii="Arial" w:hAnsi="Arial" w:cs="Arial"/>
          <w:color w:val="444000"/>
          <w:sz w:val="22"/>
          <w:szCs w:val="16"/>
        </w:rPr>
      </w:pPr>
      <w:proofErr w:type="gramStart"/>
      <w:r w:rsidRPr="00CC7088">
        <w:rPr>
          <w:rFonts w:ascii="Arial" w:hAnsi="Arial" w:cs="Arial"/>
          <w:color w:val="444000"/>
          <w:sz w:val="22"/>
          <w:szCs w:val="16"/>
        </w:rPr>
        <w:t>Öğrencilerin boş zamanının çok olduğunu düşünmek.</w:t>
      </w:r>
      <w:proofErr w:type="gramEnd"/>
    </w:p>
    <w:p w:rsidR="00CC7088" w:rsidRPr="00CC7088" w:rsidRDefault="00CC7088" w:rsidP="00CC7088">
      <w:pPr>
        <w:pStyle w:val="NormalWeb"/>
        <w:spacing w:before="0" w:beforeAutospacing="0" w:after="120" w:afterAutospacing="0" w:line="265" w:lineRule="atLeast"/>
        <w:rPr>
          <w:rFonts w:ascii="Arial" w:hAnsi="Arial" w:cs="Arial"/>
          <w:color w:val="444000"/>
          <w:sz w:val="22"/>
          <w:szCs w:val="16"/>
        </w:rPr>
      </w:pPr>
      <w:proofErr w:type="gramStart"/>
      <w:r w:rsidRPr="00CC7088">
        <w:rPr>
          <w:rFonts w:ascii="Arial" w:hAnsi="Arial" w:cs="Arial"/>
          <w:color w:val="444000"/>
          <w:sz w:val="22"/>
          <w:szCs w:val="16"/>
        </w:rPr>
        <w:t>Öğrencilerin bilgi ve birikimlerini küçümsemek.</w:t>
      </w:r>
      <w:proofErr w:type="gramEnd"/>
    </w:p>
    <w:p w:rsidR="00CC7088" w:rsidRPr="00CC7088" w:rsidRDefault="00CC7088" w:rsidP="00CC7088">
      <w:pPr>
        <w:pStyle w:val="NormalWeb"/>
        <w:spacing w:before="0" w:beforeAutospacing="0" w:after="120" w:afterAutospacing="0" w:line="265" w:lineRule="atLeast"/>
        <w:rPr>
          <w:rFonts w:ascii="Arial" w:hAnsi="Arial" w:cs="Arial"/>
          <w:color w:val="444000"/>
          <w:sz w:val="22"/>
          <w:szCs w:val="16"/>
        </w:rPr>
      </w:pPr>
      <w:r w:rsidRPr="00CC7088">
        <w:rPr>
          <w:rFonts w:ascii="Arial" w:hAnsi="Arial" w:cs="Arial"/>
          <w:color w:val="444000"/>
          <w:sz w:val="22"/>
          <w:szCs w:val="16"/>
        </w:rPr>
        <w:t>“Not için öğrenmiyorsunuz” deyip her şeyi not üzerinden değerlendirmek.</w:t>
      </w:r>
    </w:p>
    <w:p w:rsidR="00CC7088" w:rsidRPr="00CC7088" w:rsidRDefault="00CC7088" w:rsidP="00CC7088">
      <w:pPr>
        <w:pStyle w:val="NormalWeb"/>
        <w:spacing w:before="0" w:beforeAutospacing="0" w:after="120" w:afterAutospacing="0" w:line="265" w:lineRule="atLeast"/>
        <w:rPr>
          <w:rFonts w:ascii="Arial" w:hAnsi="Arial" w:cs="Arial"/>
          <w:color w:val="444000"/>
          <w:sz w:val="22"/>
          <w:szCs w:val="16"/>
        </w:rPr>
      </w:pPr>
      <w:proofErr w:type="gramStart"/>
      <w:r w:rsidRPr="00CC7088">
        <w:rPr>
          <w:rFonts w:ascii="Arial" w:hAnsi="Arial" w:cs="Arial"/>
          <w:color w:val="444000"/>
          <w:sz w:val="22"/>
          <w:szCs w:val="16"/>
        </w:rPr>
        <w:t>Sınav kâğıdına bakmak isteyen öğrenciyi bunu istediğine pişman etmek.</w:t>
      </w:r>
      <w:proofErr w:type="gramEnd"/>
    </w:p>
    <w:p w:rsidR="00CC7088" w:rsidRPr="00CC7088" w:rsidRDefault="00CC7088" w:rsidP="00CC7088">
      <w:pPr>
        <w:pStyle w:val="NormalWeb"/>
        <w:spacing w:before="0" w:beforeAutospacing="0" w:after="120" w:afterAutospacing="0" w:line="265" w:lineRule="atLeast"/>
        <w:rPr>
          <w:rFonts w:ascii="Arial" w:hAnsi="Arial" w:cs="Arial"/>
          <w:color w:val="444000"/>
          <w:sz w:val="22"/>
          <w:szCs w:val="16"/>
        </w:rPr>
      </w:pPr>
      <w:r w:rsidRPr="00CC7088">
        <w:rPr>
          <w:rFonts w:ascii="Arial" w:hAnsi="Arial" w:cs="Arial"/>
          <w:color w:val="444000"/>
          <w:sz w:val="22"/>
          <w:szCs w:val="16"/>
        </w:rPr>
        <w:t>Performans ödevlerini dönemin sonuna yazılı sınavların yoğun olduğu zamanda vermek ve kısa sürede teslimini istemek.</w:t>
      </w:r>
    </w:p>
    <w:p w:rsidR="00CC7088" w:rsidRPr="00CC7088" w:rsidRDefault="00CC7088" w:rsidP="00CC7088">
      <w:pPr>
        <w:pStyle w:val="NormalWeb"/>
        <w:spacing w:before="0" w:beforeAutospacing="0" w:after="120" w:afterAutospacing="0" w:line="265" w:lineRule="atLeast"/>
        <w:rPr>
          <w:rFonts w:ascii="Arial" w:hAnsi="Arial" w:cs="Arial"/>
          <w:color w:val="444000"/>
          <w:sz w:val="22"/>
          <w:szCs w:val="16"/>
        </w:rPr>
      </w:pPr>
      <w:r w:rsidRPr="00CC7088">
        <w:rPr>
          <w:rFonts w:ascii="Arial" w:hAnsi="Arial" w:cs="Arial"/>
          <w:color w:val="444000"/>
          <w:sz w:val="22"/>
          <w:szCs w:val="16"/>
        </w:rPr>
        <w:t>Hem artı-eksi listesi tutup hem de performans puanlarını verirken bunları göz önünde bulundurmamak.</w:t>
      </w:r>
    </w:p>
    <w:p w:rsidR="00CC7088" w:rsidRPr="00CC7088" w:rsidRDefault="00CC7088" w:rsidP="00CC7088">
      <w:pPr>
        <w:pStyle w:val="NormalWeb"/>
        <w:spacing w:before="0" w:beforeAutospacing="0" w:after="120" w:afterAutospacing="0" w:line="265" w:lineRule="atLeast"/>
        <w:rPr>
          <w:rFonts w:ascii="Arial" w:hAnsi="Arial" w:cs="Arial"/>
          <w:color w:val="444000"/>
          <w:sz w:val="22"/>
          <w:szCs w:val="16"/>
        </w:rPr>
      </w:pPr>
      <w:proofErr w:type="gramStart"/>
      <w:r w:rsidRPr="00CC7088">
        <w:rPr>
          <w:rFonts w:ascii="Arial" w:hAnsi="Arial" w:cs="Arial"/>
          <w:color w:val="444000"/>
          <w:sz w:val="22"/>
          <w:szCs w:val="16"/>
        </w:rPr>
        <w:t>Ödevleri adaletli bir şekilde değerlendirmemek.</w:t>
      </w:r>
      <w:proofErr w:type="gramEnd"/>
    </w:p>
    <w:p w:rsidR="00CC7088" w:rsidRPr="00CC7088" w:rsidRDefault="00CC7088" w:rsidP="00CC7088">
      <w:pPr>
        <w:pStyle w:val="NormalWeb"/>
        <w:spacing w:before="0" w:beforeAutospacing="0" w:after="120" w:afterAutospacing="0" w:line="265" w:lineRule="atLeast"/>
        <w:rPr>
          <w:rFonts w:ascii="Arial" w:hAnsi="Arial" w:cs="Arial"/>
          <w:color w:val="444000"/>
          <w:sz w:val="22"/>
          <w:szCs w:val="16"/>
        </w:rPr>
      </w:pPr>
      <w:proofErr w:type="gramStart"/>
      <w:r w:rsidRPr="00CC7088">
        <w:rPr>
          <w:rFonts w:ascii="Arial" w:hAnsi="Arial" w:cs="Arial"/>
          <w:color w:val="444000"/>
          <w:sz w:val="22"/>
          <w:szCs w:val="16"/>
        </w:rPr>
        <w:t>Kendi derslerini diğerlerinden daha önemli görmek.</w:t>
      </w:r>
      <w:proofErr w:type="gramEnd"/>
    </w:p>
    <w:p w:rsidR="00CC7088" w:rsidRPr="00CC7088" w:rsidRDefault="00CC7088" w:rsidP="00CC7088">
      <w:pPr>
        <w:pStyle w:val="NormalWeb"/>
        <w:spacing w:before="0" w:beforeAutospacing="0" w:after="120" w:afterAutospacing="0" w:line="265" w:lineRule="atLeast"/>
        <w:rPr>
          <w:rFonts w:ascii="Arial" w:hAnsi="Arial" w:cs="Arial"/>
          <w:color w:val="444000"/>
          <w:sz w:val="22"/>
          <w:szCs w:val="16"/>
        </w:rPr>
      </w:pPr>
      <w:r w:rsidRPr="00CC7088">
        <w:rPr>
          <w:rFonts w:ascii="Arial" w:hAnsi="Arial" w:cs="Arial"/>
          <w:color w:val="444000"/>
          <w:sz w:val="22"/>
          <w:szCs w:val="16"/>
        </w:rPr>
        <w:t>Öğrencilerin dersle ilgisi olmayan davranışlarını notla değerlendirmek.</w:t>
      </w:r>
    </w:p>
    <w:p w:rsidR="00CC7088" w:rsidRPr="00CC7088" w:rsidRDefault="00CC7088" w:rsidP="00CC7088">
      <w:pPr>
        <w:pStyle w:val="NormalWeb"/>
        <w:spacing w:before="0" w:beforeAutospacing="0" w:after="120" w:afterAutospacing="0" w:line="265" w:lineRule="atLeast"/>
        <w:rPr>
          <w:rFonts w:ascii="Arial" w:hAnsi="Arial" w:cs="Arial"/>
          <w:color w:val="444000"/>
          <w:sz w:val="22"/>
          <w:szCs w:val="16"/>
        </w:rPr>
      </w:pPr>
      <w:r w:rsidRPr="00CC7088">
        <w:rPr>
          <w:rFonts w:ascii="Arial" w:hAnsi="Arial" w:cs="Arial"/>
          <w:color w:val="444000"/>
          <w:sz w:val="22"/>
          <w:szCs w:val="16"/>
        </w:rPr>
        <w:t>Dersten bir dakika bile vermediği halde teneffüsten beş dakika almak.</w:t>
      </w:r>
    </w:p>
    <w:p w:rsidR="00CC7088" w:rsidRPr="00CC7088" w:rsidRDefault="00CC7088" w:rsidP="00CC7088">
      <w:pPr>
        <w:pStyle w:val="NormalWeb"/>
        <w:spacing w:before="0" w:beforeAutospacing="0" w:after="120" w:afterAutospacing="0" w:line="265" w:lineRule="atLeast"/>
        <w:rPr>
          <w:rFonts w:ascii="Arial" w:hAnsi="Arial" w:cs="Arial"/>
          <w:color w:val="444000"/>
          <w:sz w:val="22"/>
          <w:szCs w:val="16"/>
        </w:rPr>
      </w:pPr>
      <w:r w:rsidRPr="00CC7088">
        <w:rPr>
          <w:rFonts w:ascii="Arial" w:hAnsi="Arial" w:cs="Arial"/>
          <w:color w:val="444000"/>
          <w:sz w:val="22"/>
          <w:szCs w:val="16"/>
        </w:rPr>
        <w:t>Dönem notunu tam sınırda bırakıp “Ben elimden geleni yaptım.” demek.</w:t>
      </w:r>
    </w:p>
    <w:p w:rsidR="00CC7088" w:rsidRPr="00CC7088" w:rsidRDefault="00CC7088" w:rsidP="00CC7088">
      <w:pPr>
        <w:pStyle w:val="NormalWeb"/>
        <w:spacing w:before="0" w:beforeAutospacing="0" w:after="120" w:afterAutospacing="0" w:line="265" w:lineRule="atLeast"/>
        <w:rPr>
          <w:rFonts w:ascii="Arial" w:hAnsi="Arial" w:cs="Arial"/>
          <w:color w:val="444000"/>
          <w:sz w:val="22"/>
          <w:szCs w:val="16"/>
        </w:rPr>
      </w:pPr>
      <w:proofErr w:type="gramStart"/>
      <w:r w:rsidRPr="00CC7088">
        <w:rPr>
          <w:rFonts w:ascii="Arial" w:hAnsi="Arial" w:cs="Arial"/>
          <w:color w:val="444000"/>
          <w:sz w:val="22"/>
          <w:szCs w:val="16"/>
        </w:rPr>
        <w:t>Öğretmenlik statüsünü öğrenciye karşı bir üstünlük olarak kullanmak.</w:t>
      </w:r>
      <w:proofErr w:type="gramEnd"/>
    </w:p>
    <w:p w:rsidR="00CC7088" w:rsidRPr="00CC7088" w:rsidRDefault="00CC7088" w:rsidP="00CC7088">
      <w:pPr>
        <w:pStyle w:val="NormalWeb"/>
        <w:spacing w:before="0" w:beforeAutospacing="0" w:after="120" w:afterAutospacing="0" w:line="265" w:lineRule="atLeast"/>
        <w:rPr>
          <w:rFonts w:ascii="Arial" w:hAnsi="Arial" w:cs="Arial"/>
          <w:color w:val="444000"/>
          <w:sz w:val="22"/>
          <w:szCs w:val="16"/>
        </w:rPr>
      </w:pPr>
      <w:proofErr w:type="gramStart"/>
      <w:r w:rsidRPr="00CC7088">
        <w:rPr>
          <w:rFonts w:ascii="Arial" w:hAnsi="Arial" w:cs="Arial"/>
          <w:color w:val="444000"/>
          <w:sz w:val="22"/>
          <w:szCs w:val="16"/>
        </w:rPr>
        <w:t>Hatalarını kabul etmemek.</w:t>
      </w:r>
      <w:proofErr w:type="gramEnd"/>
    </w:p>
    <w:p w:rsidR="00CC7088" w:rsidRPr="00CC7088" w:rsidRDefault="00CC7088" w:rsidP="00CC7088">
      <w:pPr>
        <w:pStyle w:val="NormalWeb"/>
        <w:spacing w:before="0" w:beforeAutospacing="0" w:after="120" w:afterAutospacing="0" w:line="265" w:lineRule="atLeast"/>
        <w:rPr>
          <w:rFonts w:ascii="Arial" w:hAnsi="Arial" w:cs="Arial"/>
          <w:color w:val="444000"/>
          <w:sz w:val="22"/>
          <w:szCs w:val="16"/>
        </w:rPr>
      </w:pPr>
      <w:proofErr w:type="gramStart"/>
      <w:r w:rsidRPr="00CC7088">
        <w:rPr>
          <w:rFonts w:ascii="Arial" w:hAnsi="Arial" w:cs="Arial"/>
          <w:color w:val="444000"/>
          <w:sz w:val="22"/>
          <w:szCs w:val="16"/>
        </w:rPr>
        <w:t>Performans puanlarını yazılı puanlarına bakarak vermek.</w:t>
      </w:r>
      <w:proofErr w:type="gramEnd"/>
    </w:p>
    <w:p w:rsidR="00CC7088" w:rsidRPr="00CC7088" w:rsidRDefault="00CC7088" w:rsidP="00CC7088">
      <w:pPr>
        <w:pStyle w:val="NormalWeb"/>
        <w:spacing w:before="0" w:beforeAutospacing="0" w:after="120" w:afterAutospacing="0" w:line="265" w:lineRule="atLeast"/>
        <w:rPr>
          <w:rFonts w:ascii="Arial" w:hAnsi="Arial" w:cs="Arial"/>
          <w:color w:val="444000"/>
          <w:sz w:val="22"/>
          <w:szCs w:val="16"/>
        </w:rPr>
      </w:pPr>
      <w:proofErr w:type="gramStart"/>
      <w:r w:rsidRPr="00CC7088">
        <w:rPr>
          <w:rFonts w:ascii="Arial" w:hAnsi="Arial" w:cs="Arial"/>
          <w:color w:val="444000"/>
          <w:sz w:val="22"/>
          <w:szCs w:val="16"/>
        </w:rPr>
        <w:t>Öğrencinin kendini ifade etmesine izin vermemek.</w:t>
      </w:r>
      <w:proofErr w:type="gramEnd"/>
    </w:p>
    <w:p w:rsidR="00CC7088" w:rsidRPr="00CC7088" w:rsidRDefault="00CC7088" w:rsidP="00CC7088">
      <w:pPr>
        <w:pStyle w:val="NormalWeb"/>
        <w:spacing w:before="0" w:beforeAutospacing="0" w:after="120" w:afterAutospacing="0" w:line="265" w:lineRule="atLeast"/>
        <w:rPr>
          <w:rFonts w:ascii="Arial" w:hAnsi="Arial" w:cs="Arial"/>
          <w:color w:val="444000"/>
          <w:sz w:val="22"/>
          <w:szCs w:val="16"/>
        </w:rPr>
      </w:pPr>
      <w:proofErr w:type="gramStart"/>
      <w:r w:rsidRPr="00CC7088">
        <w:rPr>
          <w:rFonts w:ascii="Arial" w:hAnsi="Arial" w:cs="Arial"/>
          <w:color w:val="444000"/>
          <w:sz w:val="22"/>
          <w:szCs w:val="16"/>
        </w:rPr>
        <w:t>Ödev verirken sadece kendi derslerinin olduğunu düşünmek.</w:t>
      </w:r>
      <w:proofErr w:type="gramEnd"/>
    </w:p>
    <w:p w:rsidR="00CC7088" w:rsidRPr="00CC7088" w:rsidRDefault="00CC7088" w:rsidP="00CC7088">
      <w:pPr>
        <w:pStyle w:val="NormalWeb"/>
        <w:spacing w:before="0" w:beforeAutospacing="0" w:after="120" w:afterAutospacing="0" w:line="265" w:lineRule="atLeast"/>
        <w:rPr>
          <w:rFonts w:ascii="Arial" w:hAnsi="Arial" w:cs="Arial"/>
          <w:color w:val="444000"/>
          <w:sz w:val="22"/>
          <w:szCs w:val="16"/>
        </w:rPr>
      </w:pPr>
      <w:r w:rsidRPr="00CC7088">
        <w:rPr>
          <w:rFonts w:ascii="Arial" w:hAnsi="Arial" w:cs="Arial"/>
          <w:color w:val="444000"/>
          <w:sz w:val="22"/>
          <w:szCs w:val="16"/>
        </w:rPr>
        <w:t>Dersi işlerken çok tekdüze kalmak, öğrencinin dikkatini çekecek hiçbir şey yapmamak.</w:t>
      </w:r>
    </w:p>
    <w:p w:rsidR="00CC7088" w:rsidRPr="00CC7088" w:rsidRDefault="00CC7088" w:rsidP="00CC7088">
      <w:pPr>
        <w:pStyle w:val="NormalWeb"/>
        <w:spacing w:before="0" w:beforeAutospacing="0" w:after="0" w:afterAutospacing="0" w:line="265" w:lineRule="atLeast"/>
        <w:rPr>
          <w:rFonts w:ascii="Arial" w:hAnsi="Arial" w:cs="Arial"/>
          <w:color w:val="444000"/>
          <w:sz w:val="22"/>
          <w:szCs w:val="16"/>
        </w:rPr>
      </w:pPr>
      <w:r w:rsidRPr="00CC7088">
        <w:rPr>
          <w:rFonts w:ascii="Arial" w:hAnsi="Arial" w:cs="Arial"/>
          <w:b/>
          <w:bCs/>
          <w:color w:val="444000"/>
          <w:sz w:val="22"/>
          <w:szCs w:val="16"/>
        </w:rPr>
        <w:t>Muhammet YILMAZ</w:t>
      </w:r>
    </w:p>
    <w:p w:rsidR="00CC7088" w:rsidRPr="00CC7088" w:rsidRDefault="00CC7088" w:rsidP="00CC7088">
      <w:pPr>
        <w:pStyle w:val="NormalWeb"/>
        <w:spacing w:before="0" w:beforeAutospacing="0" w:after="0" w:afterAutospacing="0" w:line="265" w:lineRule="atLeast"/>
        <w:rPr>
          <w:rFonts w:ascii="Arial" w:hAnsi="Arial" w:cs="Arial"/>
          <w:color w:val="444000"/>
          <w:sz w:val="22"/>
          <w:szCs w:val="16"/>
        </w:rPr>
      </w:pPr>
      <w:r w:rsidRPr="00CC7088">
        <w:rPr>
          <w:rFonts w:ascii="Arial" w:hAnsi="Arial" w:cs="Arial"/>
          <w:b/>
          <w:bCs/>
          <w:color w:val="444000"/>
          <w:sz w:val="22"/>
          <w:szCs w:val="16"/>
        </w:rPr>
        <w:t>Öğretmen-Eğitimci-Yazar</w:t>
      </w:r>
    </w:p>
    <w:p w:rsidR="004A2939" w:rsidRDefault="004A2939"/>
    <w:sectPr w:rsidR="004A29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C7088"/>
    <w:rsid w:val="004A2939"/>
    <w:rsid w:val="00CC708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C70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4099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1867</Characters>
  <Application>Microsoft Office Word</Application>
  <DocSecurity>0</DocSecurity>
  <Lines>15</Lines>
  <Paragraphs>4</Paragraphs>
  <ScaleCrop>false</ScaleCrop>
  <Company/>
  <LinksUpToDate>false</LinksUpToDate>
  <CharactersWithSpaces>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dc:creator>
  <cp:keywords/>
  <dc:description/>
  <cp:lastModifiedBy>Onur</cp:lastModifiedBy>
  <cp:revision>3</cp:revision>
  <dcterms:created xsi:type="dcterms:W3CDTF">2022-08-14T22:06:00Z</dcterms:created>
  <dcterms:modified xsi:type="dcterms:W3CDTF">2022-08-14T22:07:00Z</dcterms:modified>
</cp:coreProperties>
</file>