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6A3" w:rsidRPr="00D006A3" w:rsidRDefault="00D006A3" w:rsidP="00D006A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14"/>
        </w:rPr>
      </w:pPr>
      <w:r w:rsidRPr="00D006A3">
        <w:rPr>
          <w:rFonts w:ascii="inherit" w:eastAsia="Times New Roman" w:hAnsi="inherit" w:cs="Segoe UI Historic"/>
          <w:color w:val="050505"/>
          <w:sz w:val="24"/>
          <w:szCs w:val="14"/>
        </w:rPr>
        <w:t>Bizi Allah'tan alıkoyan kaç şeyi hayatımızdan çıkardık?</w:t>
      </w:r>
    </w:p>
    <w:p w:rsidR="00D006A3" w:rsidRPr="00D006A3" w:rsidRDefault="00D006A3" w:rsidP="00D006A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14"/>
        </w:rPr>
      </w:pPr>
      <w:r w:rsidRPr="00D006A3">
        <w:rPr>
          <w:rFonts w:ascii="inherit" w:eastAsia="Times New Roman" w:hAnsi="inherit" w:cs="Segoe UI Historic"/>
          <w:color w:val="050505"/>
          <w:sz w:val="24"/>
          <w:szCs w:val="14"/>
        </w:rPr>
        <w:t xml:space="preserve">Süleyman dedi ki: “Atlara olan sevgim, güneş perdenin arkasına geçip kayboluncaya kadar beni Rabbimi zikretmekten oyaladı." </w:t>
      </w:r>
    </w:p>
    <w:p w:rsidR="00D006A3" w:rsidRPr="00D006A3" w:rsidRDefault="00D006A3" w:rsidP="00D006A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14"/>
        </w:rPr>
      </w:pPr>
      <w:r w:rsidRPr="00D006A3">
        <w:rPr>
          <w:rFonts w:ascii="inherit" w:eastAsia="Times New Roman" w:hAnsi="inherit" w:cs="Segoe UI Historic"/>
          <w:color w:val="050505"/>
          <w:sz w:val="24"/>
          <w:szCs w:val="14"/>
        </w:rPr>
        <w:t>Sonra, "Onları bana geri getirin!” dedi. Süleyman onların ayaklarını ve boyunlarını sıvazlayıp kesmeye başladı.</w:t>
      </w:r>
    </w:p>
    <w:p w:rsidR="00D006A3" w:rsidRPr="00D006A3" w:rsidRDefault="00D006A3" w:rsidP="00D006A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14"/>
        </w:rPr>
      </w:pPr>
      <w:proofErr w:type="spellStart"/>
      <w:r w:rsidRPr="00D006A3">
        <w:rPr>
          <w:rFonts w:ascii="inherit" w:eastAsia="Times New Roman" w:hAnsi="inherit" w:cs="Segoe UI Historic"/>
          <w:color w:val="050505"/>
          <w:sz w:val="24"/>
          <w:szCs w:val="14"/>
        </w:rPr>
        <w:t>Sâd</w:t>
      </w:r>
      <w:proofErr w:type="spellEnd"/>
      <w:r w:rsidRPr="00D006A3">
        <w:rPr>
          <w:rFonts w:ascii="inherit" w:eastAsia="Times New Roman" w:hAnsi="inherit" w:cs="Segoe UI Historic"/>
          <w:color w:val="050505"/>
          <w:sz w:val="24"/>
          <w:szCs w:val="14"/>
        </w:rPr>
        <w:t xml:space="preserve"> </w:t>
      </w:r>
      <w:proofErr w:type="spellStart"/>
      <w:r w:rsidRPr="00D006A3">
        <w:rPr>
          <w:rFonts w:ascii="inherit" w:eastAsia="Times New Roman" w:hAnsi="inherit" w:cs="Segoe UI Historic"/>
          <w:color w:val="050505"/>
          <w:sz w:val="24"/>
          <w:szCs w:val="14"/>
        </w:rPr>
        <w:t>sûresi</w:t>
      </w:r>
      <w:proofErr w:type="spellEnd"/>
      <w:r w:rsidRPr="00D006A3">
        <w:rPr>
          <w:rFonts w:ascii="inherit" w:eastAsia="Times New Roman" w:hAnsi="inherit" w:cs="Segoe UI Historic"/>
          <w:color w:val="050505"/>
          <w:sz w:val="24"/>
          <w:szCs w:val="14"/>
        </w:rPr>
        <w:t xml:space="preserve"> 32-33.</w:t>
      </w:r>
      <w:r>
        <w:rPr>
          <w:rFonts w:ascii="inherit" w:eastAsia="Times New Roman" w:hAnsi="inherit" w:cs="Segoe UI Historic"/>
          <w:color w:val="050505"/>
          <w:sz w:val="24"/>
          <w:szCs w:val="14"/>
        </w:rPr>
        <w:t xml:space="preserve"> ayetler</w:t>
      </w:r>
    </w:p>
    <w:p w:rsidR="00D006A3" w:rsidRPr="00D006A3" w:rsidRDefault="00D006A3" w:rsidP="00D006A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14"/>
        </w:rPr>
      </w:pPr>
      <w:r w:rsidRPr="00D006A3">
        <w:rPr>
          <w:rFonts w:ascii="inherit" w:eastAsia="Times New Roman" w:hAnsi="inherit" w:cs="Segoe UI Historic"/>
          <w:color w:val="050505"/>
          <w:sz w:val="24"/>
          <w:szCs w:val="14"/>
        </w:rPr>
        <w:t xml:space="preserve">Bizi Allah'tan alıkoyan kaç şeyi hayatımızdan çıkardık? Kendisiyle meşgulken Allah'ı unuttuğumuz kaç şeyi imha ettik? Bize </w:t>
      </w:r>
      <w:proofErr w:type="spellStart"/>
      <w:r w:rsidRPr="00D006A3">
        <w:rPr>
          <w:rFonts w:ascii="inherit" w:eastAsia="Times New Roman" w:hAnsi="inherit" w:cs="Segoe UI Historic"/>
          <w:color w:val="050505"/>
          <w:sz w:val="24"/>
          <w:szCs w:val="14"/>
        </w:rPr>
        <w:t>ahireti</w:t>
      </w:r>
      <w:proofErr w:type="spellEnd"/>
      <w:r w:rsidRPr="00D006A3">
        <w:rPr>
          <w:rFonts w:ascii="inherit" w:eastAsia="Times New Roman" w:hAnsi="inherit" w:cs="Segoe UI Historic"/>
          <w:color w:val="050505"/>
          <w:sz w:val="24"/>
          <w:szCs w:val="14"/>
        </w:rPr>
        <w:t xml:space="preserve"> unutturan kaç şeyi terk ettik?</w:t>
      </w:r>
    </w:p>
    <w:p w:rsidR="00D006A3" w:rsidRPr="00D006A3" w:rsidRDefault="00D006A3" w:rsidP="00D006A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14"/>
        </w:rPr>
      </w:pPr>
      <w:r w:rsidRPr="00D006A3">
        <w:rPr>
          <w:rFonts w:ascii="inherit" w:eastAsia="Times New Roman" w:hAnsi="inherit" w:cs="Segoe UI Historic"/>
          <w:color w:val="050505"/>
          <w:sz w:val="24"/>
          <w:szCs w:val="14"/>
        </w:rPr>
        <w:t xml:space="preserve">Kaç diziyi yatsı namazından alıkoyduğu için terk ettik? Kaç filmi sabah namazından alıkoyduğu için izlemeyi terk ettik? Kaç gezimizi namazlarımıza engel olduğu için iptal ettik? </w:t>
      </w:r>
    </w:p>
    <w:p w:rsidR="00D006A3" w:rsidRPr="00D006A3" w:rsidRDefault="00D006A3" w:rsidP="00D006A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14"/>
        </w:rPr>
      </w:pPr>
      <w:r w:rsidRPr="00D006A3">
        <w:rPr>
          <w:rFonts w:ascii="inherit" w:eastAsia="Times New Roman" w:hAnsi="inherit" w:cs="Segoe UI Historic"/>
          <w:color w:val="050505"/>
          <w:sz w:val="24"/>
          <w:szCs w:val="14"/>
        </w:rPr>
        <w:t>Sahi Allah'ı zikretmekten ve hatırlamaktan unutturan şeyleri ne yapıyoruz? Telefonlarımızda saatlerce oyunlara dalarken kaç namazımızı terk ettik?</w:t>
      </w:r>
    </w:p>
    <w:p w:rsidR="00D006A3" w:rsidRPr="00D006A3" w:rsidRDefault="00D006A3" w:rsidP="00D006A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14"/>
        </w:rPr>
      </w:pPr>
      <w:r w:rsidRPr="00D006A3">
        <w:rPr>
          <w:rFonts w:ascii="inherit" w:eastAsia="Times New Roman" w:hAnsi="inherit" w:cs="Segoe UI Historic"/>
          <w:color w:val="050505"/>
          <w:sz w:val="24"/>
          <w:szCs w:val="14"/>
        </w:rPr>
        <w:t xml:space="preserve">Hz. Süleyman, kendisini Allah'ı zikretmekten alıkoyan asil atları hiç düşünmeden kesti. Biz de bunu yapabiliyor muyuz? İleri seviyelere gelmiş oyunlarımızı telefondan silmeye cesaretimiz var mı? Saatlerce bizi karşısında </w:t>
      </w:r>
      <w:proofErr w:type="spellStart"/>
      <w:r w:rsidRPr="00D006A3">
        <w:rPr>
          <w:rFonts w:ascii="inherit" w:eastAsia="Times New Roman" w:hAnsi="inherit" w:cs="Segoe UI Historic"/>
          <w:color w:val="050505"/>
          <w:sz w:val="24"/>
          <w:szCs w:val="14"/>
        </w:rPr>
        <w:t>tahiyyatta</w:t>
      </w:r>
      <w:proofErr w:type="spellEnd"/>
      <w:r w:rsidRPr="00D006A3">
        <w:rPr>
          <w:rFonts w:ascii="inherit" w:eastAsia="Times New Roman" w:hAnsi="inherit" w:cs="Segoe UI Historic"/>
          <w:color w:val="050505"/>
          <w:sz w:val="24"/>
          <w:szCs w:val="14"/>
        </w:rPr>
        <w:t xml:space="preserve"> tutan dizileri terk etmeye cesaretimiz var mı? Bizi Allah'tan uzaklaştıran işimizden ayrılacak kadar güçlü müyüz? </w:t>
      </w:r>
    </w:p>
    <w:p w:rsidR="00D006A3" w:rsidRPr="00D006A3" w:rsidRDefault="00D006A3" w:rsidP="00D006A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14"/>
        </w:rPr>
      </w:pPr>
      <w:r w:rsidRPr="00D006A3">
        <w:rPr>
          <w:rFonts w:ascii="inherit" w:eastAsia="Times New Roman" w:hAnsi="inherit" w:cs="Segoe UI Historic"/>
          <w:color w:val="050505"/>
          <w:sz w:val="24"/>
          <w:szCs w:val="14"/>
        </w:rPr>
        <w:t>Onu bana getirin; onu sileyim, hayatımdan çıkarayım, onu satayım, onu bırakayım, onu başkasına vereyim...</w:t>
      </w:r>
    </w:p>
    <w:p w:rsidR="00D006A3" w:rsidRPr="00D006A3" w:rsidRDefault="00D006A3" w:rsidP="00D006A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14"/>
        </w:rPr>
      </w:pPr>
      <w:r>
        <w:rPr>
          <w:rFonts w:ascii="inherit" w:eastAsia="Times New Roman" w:hAnsi="inherit" w:cs="Segoe UI Historic"/>
          <w:color w:val="050505"/>
          <w:sz w:val="24"/>
          <w:szCs w:val="14"/>
        </w:rPr>
        <w:t>(</w:t>
      </w:r>
      <w:r w:rsidRPr="00D006A3">
        <w:rPr>
          <w:rFonts w:ascii="inherit" w:eastAsia="Times New Roman" w:hAnsi="inherit" w:cs="Segoe UI Historic"/>
          <w:color w:val="050505"/>
          <w:sz w:val="24"/>
          <w:szCs w:val="14"/>
        </w:rPr>
        <w:t xml:space="preserve">Murat </w:t>
      </w:r>
      <w:proofErr w:type="spellStart"/>
      <w:r w:rsidRPr="00D006A3">
        <w:rPr>
          <w:rFonts w:ascii="inherit" w:eastAsia="Times New Roman" w:hAnsi="inherit" w:cs="Segoe UI Historic"/>
          <w:color w:val="050505"/>
          <w:sz w:val="24"/>
          <w:szCs w:val="14"/>
        </w:rPr>
        <w:t>Padak</w:t>
      </w:r>
      <w:proofErr w:type="spellEnd"/>
      <w:r>
        <w:rPr>
          <w:rFonts w:ascii="inherit" w:eastAsia="Times New Roman" w:hAnsi="inherit" w:cs="Segoe UI Historic"/>
          <w:color w:val="050505"/>
          <w:sz w:val="24"/>
          <w:szCs w:val="14"/>
        </w:rPr>
        <w:t>)</w:t>
      </w:r>
    </w:p>
    <w:p w:rsidR="0077047E" w:rsidRDefault="0077047E"/>
    <w:sectPr w:rsidR="00770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hyphenationZone w:val="425"/>
  <w:characterSpacingControl w:val="doNotCompress"/>
  <w:compat>
    <w:useFELayout/>
  </w:compat>
  <w:rsids>
    <w:rsidRoot w:val="00D006A3"/>
    <w:rsid w:val="0077047E"/>
    <w:rsid w:val="00D00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1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79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607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7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02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20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9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84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0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738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25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823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6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</dc:creator>
  <cp:keywords/>
  <dc:description/>
  <cp:lastModifiedBy>Onur</cp:lastModifiedBy>
  <cp:revision>3</cp:revision>
  <dcterms:created xsi:type="dcterms:W3CDTF">2023-08-22T16:18:00Z</dcterms:created>
  <dcterms:modified xsi:type="dcterms:W3CDTF">2023-08-22T16:19:00Z</dcterms:modified>
</cp:coreProperties>
</file>