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38B1" w:rsidRPr="008738B1" w:rsidRDefault="008738B1" w:rsidP="008738B1">
      <w:pPr>
        <w:shd w:val="clear" w:color="auto" w:fill="FFFFFF"/>
        <w:spacing w:after="240" w:line="240" w:lineRule="auto"/>
        <w:rPr>
          <w:rFonts w:ascii="Georgia" w:eastAsia="Times New Roman" w:hAnsi="Georgia" w:cs="Times New Roman"/>
          <w:color w:val="000000"/>
          <w:sz w:val="23"/>
          <w:szCs w:val="23"/>
        </w:rPr>
      </w:pPr>
      <w:r w:rsidRPr="008738B1">
        <w:rPr>
          <w:rFonts w:ascii="Georgia" w:eastAsia="Times New Roman" w:hAnsi="Georgia" w:cs="Times New Roman"/>
          <w:color w:val="000000"/>
          <w:sz w:val="23"/>
          <w:szCs w:val="23"/>
        </w:rPr>
        <w:t>Gönül dili denilince bundan, kişinin hem konuşma üslubundaki letafeti hem de lisan-ı hal dediğimiz vücut dili, eda, tarz, tavır ve davranışlarındaki letafeti anlaşılır. Çünkü sözler ve davranışlar insanın gönlündekinin dışa yansımalarıdır. Halk arasında söylenen; “Bal küpünden bal, sirke küpünden sirke sızar.” sözü bu hakikati ifade etmektedir.</w:t>
      </w:r>
    </w:p>
    <w:p w:rsidR="008738B1" w:rsidRPr="008738B1" w:rsidRDefault="008738B1" w:rsidP="008738B1">
      <w:pPr>
        <w:shd w:val="clear" w:color="auto" w:fill="FFFFFF"/>
        <w:spacing w:after="240" w:line="240" w:lineRule="auto"/>
        <w:rPr>
          <w:rFonts w:ascii="Georgia" w:eastAsia="Times New Roman" w:hAnsi="Georgia" w:cs="Times New Roman"/>
          <w:color w:val="000000"/>
          <w:sz w:val="23"/>
          <w:szCs w:val="23"/>
        </w:rPr>
      </w:pPr>
      <w:r w:rsidRPr="008738B1">
        <w:rPr>
          <w:rFonts w:ascii="Georgia" w:eastAsia="Times New Roman" w:hAnsi="Georgia" w:cs="Times New Roman"/>
          <w:color w:val="000000"/>
          <w:sz w:val="23"/>
          <w:szCs w:val="23"/>
        </w:rPr>
        <w:t xml:space="preserve">Gönül dilinin konuşma boyutu olmakla birlikte konuşmadan çok bir hal dili anlaşılır. Yani </w:t>
      </w:r>
      <w:proofErr w:type="spellStart"/>
      <w:r w:rsidRPr="008738B1">
        <w:rPr>
          <w:rFonts w:ascii="Georgia" w:eastAsia="Times New Roman" w:hAnsi="Georgia" w:cs="Times New Roman"/>
          <w:color w:val="000000"/>
          <w:sz w:val="23"/>
          <w:szCs w:val="23"/>
        </w:rPr>
        <w:t>kâl</w:t>
      </w:r>
      <w:proofErr w:type="spellEnd"/>
      <w:r w:rsidRPr="008738B1">
        <w:rPr>
          <w:rFonts w:ascii="Georgia" w:eastAsia="Times New Roman" w:hAnsi="Georgia" w:cs="Times New Roman"/>
          <w:color w:val="000000"/>
          <w:sz w:val="23"/>
          <w:szCs w:val="23"/>
        </w:rPr>
        <w:t xml:space="preserve"> (söz) ve hâl olmak üzere gönül dilinin iki boyutu bulunmaktadır.</w:t>
      </w:r>
    </w:p>
    <w:p w:rsidR="008738B1" w:rsidRPr="008738B1" w:rsidRDefault="008738B1" w:rsidP="008738B1">
      <w:pPr>
        <w:shd w:val="clear" w:color="auto" w:fill="FFFFFF"/>
        <w:spacing w:after="240" w:line="240" w:lineRule="auto"/>
        <w:rPr>
          <w:rFonts w:ascii="Georgia" w:eastAsia="Times New Roman" w:hAnsi="Georgia" w:cs="Times New Roman"/>
          <w:color w:val="000000"/>
          <w:sz w:val="23"/>
          <w:szCs w:val="23"/>
        </w:rPr>
      </w:pPr>
      <w:r w:rsidRPr="008738B1">
        <w:rPr>
          <w:rFonts w:ascii="Georgia" w:eastAsia="Times New Roman" w:hAnsi="Georgia" w:cs="Times New Roman"/>
          <w:color w:val="000000"/>
          <w:sz w:val="23"/>
          <w:szCs w:val="23"/>
        </w:rPr>
        <w:t>Gönül dili insanların gönlüne hitap eden, ruhunu besleyen, ilham veren, umutları yeşerten, sevgi ve muhabbeti tesis eden müjdeleyici, ferahlatıcı, huzur veren bir dildir. Gönül dili ya da sevgi dili ifadesi Müslüman’ın üslubunu, tarzını, yaklaşımını tarif eden belki de en güzel ifadelerden birisidir.</w:t>
      </w:r>
    </w:p>
    <w:p w:rsidR="008738B1" w:rsidRPr="008738B1" w:rsidRDefault="008738B1" w:rsidP="008738B1">
      <w:pPr>
        <w:shd w:val="clear" w:color="auto" w:fill="FFFFFF"/>
        <w:spacing w:after="0" w:line="240" w:lineRule="auto"/>
        <w:rPr>
          <w:rFonts w:ascii="Georgia" w:eastAsia="Times New Roman" w:hAnsi="Georgia" w:cs="Times New Roman"/>
          <w:color w:val="000000"/>
          <w:sz w:val="23"/>
          <w:szCs w:val="23"/>
        </w:rPr>
      </w:pPr>
      <w:r w:rsidRPr="008738B1">
        <w:rPr>
          <w:rFonts w:ascii="Georgia" w:eastAsia="Times New Roman" w:hAnsi="Georgia" w:cs="Times New Roman"/>
          <w:b/>
          <w:bCs/>
          <w:color w:val="000000"/>
          <w:sz w:val="23"/>
        </w:rPr>
        <w:t>Gönül işi</w:t>
      </w:r>
    </w:p>
    <w:p w:rsidR="008738B1" w:rsidRPr="008738B1" w:rsidRDefault="008738B1" w:rsidP="008738B1">
      <w:pPr>
        <w:shd w:val="clear" w:color="auto" w:fill="FFFFFF"/>
        <w:spacing w:after="240" w:line="240" w:lineRule="auto"/>
        <w:rPr>
          <w:rFonts w:ascii="Georgia" w:eastAsia="Times New Roman" w:hAnsi="Georgia" w:cs="Times New Roman"/>
          <w:color w:val="000000"/>
          <w:sz w:val="23"/>
          <w:szCs w:val="23"/>
        </w:rPr>
      </w:pPr>
      <w:r w:rsidRPr="008738B1">
        <w:rPr>
          <w:rFonts w:ascii="Georgia" w:eastAsia="Times New Roman" w:hAnsi="Georgia" w:cs="Times New Roman"/>
          <w:color w:val="000000"/>
          <w:sz w:val="23"/>
          <w:szCs w:val="23"/>
        </w:rPr>
        <w:t xml:space="preserve">Gönül dilini kısaca anlatmaya çalışırsak, “gönül işi” yapanların dilidir. Gönül dili Bursa kadılığını bırakarak, sokaklarda ciğer satan Aziz Mahmut </w:t>
      </w:r>
      <w:proofErr w:type="spellStart"/>
      <w:r w:rsidRPr="008738B1">
        <w:rPr>
          <w:rFonts w:ascii="Georgia" w:eastAsia="Times New Roman" w:hAnsi="Georgia" w:cs="Times New Roman"/>
          <w:color w:val="000000"/>
          <w:sz w:val="23"/>
          <w:szCs w:val="23"/>
        </w:rPr>
        <w:t>Hüdayi</w:t>
      </w:r>
      <w:proofErr w:type="spellEnd"/>
      <w:r w:rsidRPr="008738B1">
        <w:rPr>
          <w:rFonts w:ascii="Georgia" w:eastAsia="Times New Roman" w:hAnsi="Georgia" w:cs="Times New Roman"/>
          <w:color w:val="000000"/>
          <w:sz w:val="23"/>
          <w:szCs w:val="23"/>
        </w:rPr>
        <w:t xml:space="preserve"> Hazretleri’nin dilidir. O, makam, mevki, para, pul ve şöhret gibi dünyevi değerlere arkasını dönmüş ve gönül işine koyulmuştur.</w:t>
      </w:r>
    </w:p>
    <w:p w:rsidR="008738B1" w:rsidRPr="008738B1" w:rsidRDefault="008738B1" w:rsidP="008738B1">
      <w:pPr>
        <w:shd w:val="clear" w:color="auto" w:fill="FFFFFF"/>
        <w:spacing w:after="0" w:line="240" w:lineRule="auto"/>
        <w:rPr>
          <w:rFonts w:ascii="Georgia" w:eastAsia="Times New Roman" w:hAnsi="Georgia" w:cs="Times New Roman"/>
          <w:color w:val="000000"/>
          <w:sz w:val="23"/>
          <w:szCs w:val="23"/>
        </w:rPr>
      </w:pPr>
      <w:r w:rsidRPr="008738B1">
        <w:rPr>
          <w:rFonts w:ascii="Georgia" w:eastAsia="Times New Roman" w:hAnsi="Georgia" w:cs="Times New Roman"/>
          <w:color w:val="000000"/>
          <w:sz w:val="23"/>
          <w:szCs w:val="23"/>
        </w:rPr>
        <w:t>Gönül dili, talebelerinin her türlü ihtiyaçlarını karşılayan, hatta kirli çamaşırlarını evine götürüp yıkatan </w:t>
      </w:r>
      <w:r w:rsidRPr="008738B1">
        <w:rPr>
          <w:rFonts w:ascii="Georgia" w:eastAsia="Times New Roman" w:hAnsi="Georgia" w:cs="Times New Roman"/>
          <w:b/>
          <w:bCs/>
          <w:color w:val="000000"/>
          <w:sz w:val="23"/>
        </w:rPr>
        <w:t>Gönenli Mehmet Efendi</w:t>
      </w:r>
      <w:r w:rsidRPr="008738B1">
        <w:rPr>
          <w:rFonts w:ascii="Georgia" w:eastAsia="Times New Roman" w:hAnsi="Georgia" w:cs="Times New Roman"/>
          <w:color w:val="000000"/>
          <w:sz w:val="23"/>
          <w:szCs w:val="23"/>
        </w:rPr>
        <w:t>lerin dilidir.</w:t>
      </w:r>
    </w:p>
    <w:p w:rsidR="008738B1" w:rsidRPr="008738B1" w:rsidRDefault="008738B1" w:rsidP="008738B1">
      <w:pPr>
        <w:shd w:val="clear" w:color="auto" w:fill="FFFFFF"/>
        <w:spacing w:after="0" w:line="240" w:lineRule="auto"/>
        <w:rPr>
          <w:rFonts w:ascii="Georgia" w:eastAsia="Times New Roman" w:hAnsi="Georgia" w:cs="Times New Roman"/>
          <w:color w:val="000000"/>
          <w:sz w:val="23"/>
          <w:szCs w:val="23"/>
        </w:rPr>
      </w:pPr>
      <w:r w:rsidRPr="008738B1">
        <w:rPr>
          <w:rFonts w:ascii="Georgia" w:eastAsia="Times New Roman" w:hAnsi="Georgia" w:cs="Times New Roman"/>
          <w:color w:val="000000"/>
          <w:sz w:val="23"/>
          <w:szCs w:val="23"/>
        </w:rPr>
        <w:t>Evindeki son ekmeğini talebelerine veren </w:t>
      </w:r>
      <w:r w:rsidRPr="008738B1">
        <w:rPr>
          <w:rFonts w:ascii="Georgia" w:eastAsia="Times New Roman" w:hAnsi="Georgia" w:cs="Times New Roman"/>
          <w:b/>
          <w:bCs/>
          <w:color w:val="000000"/>
          <w:sz w:val="23"/>
        </w:rPr>
        <w:t xml:space="preserve">Mehmet Rüştü </w:t>
      </w:r>
      <w:proofErr w:type="spellStart"/>
      <w:r w:rsidRPr="008738B1">
        <w:rPr>
          <w:rFonts w:ascii="Georgia" w:eastAsia="Times New Roman" w:hAnsi="Georgia" w:cs="Times New Roman"/>
          <w:b/>
          <w:bCs/>
          <w:color w:val="000000"/>
          <w:sz w:val="23"/>
        </w:rPr>
        <w:t>Aşıkkutlu</w:t>
      </w:r>
      <w:proofErr w:type="spellEnd"/>
      <w:r w:rsidRPr="008738B1">
        <w:rPr>
          <w:rFonts w:ascii="Georgia" w:eastAsia="Times New Roman" w:hAnsi="Georgia" w:cs="Times New Roman"/>
          <w:color w:val="000000"/>
          <w:sz w:val="23"/>
          <w:szCs w:val="23"/>
        </w:rPr>
        <w:t> hocaların dilidir.</w:t>
      </w:r>
    </w:p>
    <w:p w:rsidR="008738B1" w:rsidRPr="008738B1" w:rsidRDefault="008738B1" w:rsidP="008738B1">
      <w:pPr>
        <w:shd w:val="clear" w:color="auto" w:fill="FFFFFF"/>
        <w:spacing w:after="0" w:line="240" w:lineRule="auto"/>
        <w:rPr>
          <w:rFonts w:ascii="Georgia" w:eastAsia="Times New Roman" w:hAnsi="Georgia" w:cs="Times New Roman"/>
          <w:color w:val="000000"/>
          <w:sz w:val="23"/>
          <w:szCs w:val="23"/>
        </w:rPr>
      </w:pPr>
      <w:r w:rsidRPr="008738B1">
        <w:rPr>
          <w:rFonts w:ascii="Georgia" w:eastAsia="Times New Roman" w:hAnsi="Georgia" w:cs="Times New Roman"/>
          <w:color w:val="000000"/>
          <w:sz w:val="23"/>
          <w:szCs w:val="23"/>
        </w:rPr>
        <w:t>İlerlemiş yaşına rağmen ilim tahsili için gelen talebeleri boş çevirmeyen </w:t>
      </w:r>
      <w:r w:rsidRPr="008738B1">
        <w:rPr>
          <w:rFonts w:ascii="Georgia" w:eastAsia="Times New Roman" w:hAnsi="Georgia" w:cs="Times New Roman"/>
          <w:b/>
          <w:bCs/>
          <w:color w:val="000000"/>
          <w:sz w:val="23"/>
        </w:rPr>
        <w:t>Ali Haydar Efendi</w:t>
      </w:r>
      <w:r w:rsidRPr="008738B1">
        <w:rPr>
          <w:rFonts w:ascii="Georgia" w:eastAsia="Times New Roman" w:hAnsi="Georgia" w:cs="Times New Roman"/>
          <w:color w:val="000000"/>
          <w:sz w:val="23"/>
          <w:szCs w:val="23"/>
        </w:rPr>
        <w:t>lerin, Mehmet Emin Er hocaların dilidir.</w:t>
      </w:r>
    </w:p>
    <w:p w:rsidR="008738B1" w:rsidRPr="008738B1" w:rsidRDefault="008738B1" w:rsidP="008738B1">
      <w:pPr>
        <w:shd w:val="clear" w:color="auto" w:fill="FFFFFF"/>
        <w:spacing w:after="0" w:line="240" w:lineRule="auto"/>
        <w:rPr>
          <w:rFonts w:ascii="Georgia" w:eastAsia="Times New Roman" w:hAnsi="Georgia" w:cs="Times New Roman"/>
          <w:color w:val="000000"/>
          <w:sz w:val="23"/>
          <w:szCs w:val="23"/>
        </w:rPr>
      </w:pPr>
      <w:r w:rsidRPr="008738B1">
        <w:rPr>
          <w:rFonts w:ascii="Georgia" w:eastAsia="Times New Roman" w:hAnsi="Georgia" w:cs="Times New Roman"/>
          <w:color w:val="000000"/>
          <w:sz w:val="23"/>
          <w:szCs w:val="23"/>
        </w:rPr>
        <w:t>Cebindeki bütün parasını yolda karşılaştığı fakir bir öğrencisine veren </w:t>
      </w:r>
      <w:r w:rsidRPr="008738B1">
        <w:rPr>
          <w:rFonts w:ascii="Georgia" w:eastAsia="Times New Roman" w:hAnsi="Georgia" w:cs="Times New Roman"/>
          <w:b/>
          <w:bCs/>
          <w:color w:val="000000"/>
          <w:sz w:val="23"/>
        </w:rPr>
        <w:t>Mahmut Bayram</w:t>
      </w:r>
      <w:r w:rsidRPr="008738B1">
        <w:rPr>
          <w:rFonts w:ascii="Georgia" w:eastAsia="Times New Roman" w:hAnsi="Georgia" w:cs="Times New Roman"/>
          <w:color w:val="000000"/>
          <w:sz w:val="23"/>
          <w:szCs w:val="23"/>
        </w:rPr>
        <w:t> hocaların dilidir.</w:t>
      </w:r>
    </w:p>
    <w:p w:rsidR="008738B1" w:rsidRPr="008738B1" w:rsidRDefault="008738B1" w:rsidP="008738B1">
      <w:pPr>
        <w:shd w:val="clear" w:color="auto" w:fill="FFFFFF"/>
        <w:spacing w:after="0" w:line="240" w:lineRule="auto"/>
        <w:rPr>
          <w:rFonts w:ascii="Georgia" w:eastAsia="Times New Roman" w:hAnsi="Georgia" w:cs="Times New Roman"/>
          <w:color w:val="000000"/>
          <w:sz w:val="23"/>
          <w:szCs w:val="23"/>
        </w:rPr>
      </w:pPr>
      <w:r w:rsidRPr="008738B1">
        <w:rPr>
          <w:rFonts w:ascii="Georgia" w:eastAsia="Times New Roman" w:hAnsi="Georgia" w:cs="Times New Roman"/>
          <w:color w:val="000000"/>
          <w:sz w:val="23"/>
          <w:szCs w:val="23"/>
        </w:rPr>
        <w:t xml:space="preserve">Yolda karşılaştığı gençlerle öz evladı gibi </w:t>
      </w:r>
      <w:proofErr w:type="spellStart"/>
      <w:r w:rsidRPr="008738B1">
        <w:rPr>
          <w:rFonts w:ascii="Georgia" w:eastAsia="Times New Roman" w:hAnsi="Georgia" w:cs="Times New Roman"/>
          <w:color w:val="000000"/>
          <w:sz w:val="23"/>
          <w:szCs w:val="23"/>
        </w:rPr>
        <w:t>musafaha</w:t>
      </w:r>
      <w:proofErr w:type="spellEnd"/>
      <w:r w:rsidRPr="008738B1">
        <w:rPr>
          <w:rFonts w:ascii="Georgia" w:eastAsia="Times New Roman" w:hAnsi="Georgia" w:cs="Times New Roman"/>
          <w:color w:val="000000"/>
          <w:sz w:val="23"/>
          <w:szCs w:val="23"/>
        </w:rPr>
        <w:t xml:space="preserve"> yapan </w:t>
      </w:r>
      <w:r w:rsidRPr="008738B1">
        <w:rPr>
          <w:rFonts w:ascii="Georgia" w:eastAsia="Times New Roman" w:hAnsi="Georgia" w:cs="Times New Roman"/>
          <w:b/>
          <w:bCs/>
          <w:color w:val="000000"/>
          <w:sz w:val="23"/>
        </w:rPr>
        <w:t xml:space="preserve">Hasan El </w:t>
      </w:r>
      <w:proofErr w:type="spellStart"/>
      <w:r w:rsidRPr="008738B1">
        <w:rPr>
          <w:rFonts w:ascii="Georgia" w:eastAsia="Times New Roman" w:hAnsi="Georgia" w:cs="Times New Roman"/>
          <w:b/>
          <w:bCs/>
          <w:color w:val="000000"/>
          <w:sz w:val="23"/>
        </w:rPr>
        <w:t>Benna</w:t>
      </w:r>
      <w:r w:rsidRPr="008738B1">
        <w:rPr>
          <w:rFonts w:ascii="Georgia" w:eastAsia="Times New Roman" w:hAnsi="Georgia" w:cs="Times New Roman"/>
          <w:color w:val="000000"/>
          <w:sz w:val="23"/>
          <w:szCs w:val="23"/>
        </w:rPr>
        <w:t>ların</w:t>
      </w:r>
      <w:proofErr w:type="spellEnd"/>
      <w:r w:rsidRPr="008738B1">
        <w:rPr>
          <w:rFonts w:ascii="Georgia" w:eastAsia="Times New Roman" w:hAnsi="Georgia" w:cs="Times New Roman"/>
          <w:color w:val="000000"/>
          <w:sz w:val="23"/>
          <w:szCs w:val="23"/>
        </w:rPr>
        <w:t xml:space="preserve"> dilidir.</w:t>
      </w:r>
    </w:p>
    <w:p w:rsidR="008738B1" w:rsidRPr="008738B1" w:rsidRDefault="008738B1" w:rsidP="008738B1">
      <w:pPr>
        <w:shd w:val="clear" w:color="auto" w:fill="FFFFFF"/>
        <w:spacing w:after="0" w:line="240" w:lineRule="auto"/>
        <w:rPr>
          <w:rFonts w:ascii="Georgia" w:eastAsia="Times New Roman" w:hAnsi="Georgia" w:cs="Times New Roman"/>
          <w:color w:val="000000"/>
          <w:sz w:val="23"/>
          <w:szCs w:val="23"/>
        </w:rPr>
      </w:pPr>
      <w:r w:rsidRPr="008738B1">
        <w:rPr>
          <w:rFonts w:ascii="Georgia" w:eastAsia="Times New Roman" w:hAnsi="Georgia" w:cs="Times New Roman"/>
          <w:b/>
          <w:bCs/>
          <w:color w:val="000000"/>
          <w:sz w:val="23"/>
        </w:rPr>
        <w:t>Berberden sorun</w:t>
      </w:r>
    </w:p>
    <w:p w:rsidR="008738B1" w:rsidRPr="008738B1" w:rsidRDefault="008738B1" w:rsidP="008738B1">
      <w:pPr>
        <w:shd w:val="clear" w:color="auto" w:fill="FFFFFF"/>
        <w:spacing w:after="240" w:line="240" w:lineRule="auto"/>
        <w:rPr>
          <w:rFonts w:ascii="Georgia" w:eastAsia="Times New Roman" w:hAnsi="Georgia" w:cs="Times New Roman"/>
          <w:color w:val="000000"/>
          <w:sz w:val="23"/>
          <w:szCs w:val="23"/>
        </w:rPr>
      </w:pPr>
      <w:r w:rsidRPr="008738B1">
        <w:rPr>
          <w:rFonts w:ascii="Georgia" w:eastAsia="Times New Roman" w:hAnsi="Georgia" w:cs="Times New Roman"/>
          <w:color w:val="000000"/>
          <w:sz w:val="23"/>
          <w:szCs w:val="23"/>
        </w:rPr>
        <w:t xml:space="preserve">Gönül dilini yaşantısıyla en güzel anlatanlardan birisi de geçmiş yıllarda Mekke’de </w:t>
      </w:r>
      <w:proofErr w:type="gramStart"/>
      <w:r w:rsidRPr="008738B1">
        <w:rPr>
          <w:rFonts w:ascii="Georgia" w:eastAsia="Times New Roman" w:hAnsi="Georgia" w:cs="Times New Roman"/>
          <w:color w:val="000000"/>
          <w:sz w:val="23"/>
          <w:szCs w:val="23"/>
        </w:rPr>
        <w:t>berberlik</w:t>
      </w:r>
      <w:proofErr w:type="gramEnd"/>
      <w:r w:rsidRPr="008738B1">
        <w:rPr>
          <w:rFonts w:ascii="Georgia" w:eastAsia="Times New Roman" w:hAnsi="Georgia" w:cs="Times New Roman"/>
          <w:color w:val="000000"/>
          <w:sz w:val="23"/>
          <w:szCs w:val="23"/>
        </w:rPr>
        <w:t xml:space="preserve"> yapmış bir zattır. Gönül dilinin nasıl bir dil olduğunu anlayabilmemiz için belki de o berberi anlamaya çalışmamız faydalı olacaktır. Hak dostlarından birine, kendisini çokça tesir altında bırakan bir hadiseyle karşılaşıp karşılaşmadığı sorulunca, Hazret şunları anlatmış:</w:t>
      </w:r>
    </w:p>
    <w:p w:rsidR="008738B1" w:rsidRPr="008738B1" w:rsidRDefault="008738B1" w:rsidP="008738B1">
      <w:pPr>
        <w:shd w:val="clear" w:color="auto" w:fill="FFFFFF"/>
        <w:spacing w:after="0" w:line="240" w:lineRule="auto"/>
        <w:rPr>
          <w:rFonts w:ascii="Georgia" w:eastAsia="Times New Roman" w:hAnsi="Georgia" w:cs="Times New Roman"/>
          <w:color w:val="000000"/>
          <w:sz w:val="23"/>
          <w:szCs w:val="23"/>
        </w:rPr>
      </w:pPr>
      <w:r w:rsidRPr="008738B1">
        <w:rPr>
          <w:rFonts w:ascii="Georgia" w:eastAsia="Times New Roman" w:hAnsi="Georgia" w:cs="Times New Roman"/>
          <w:color w:val="000000"/>
          <w:sz w:val="23"/>
          <w:szCs w:val="23"/>
        </w:rPr>
        <w:t xml:space="preserve">“Mekke-i </w:t>
      </w:r>
      <w:proofErr w:type="spellStart"/>
      <w:r w:rsidRPr="008738B1">
        <w:rPr>
          <w:rFonts w:ascii="Georgia" w:eastAsia="Times New Roman" w:hAnsi="Georgia" w:cs="Times New Roman"/>
          <w:color w:val="000000"/>
          <w:sz w:val="23"/>
          <w:szCs w:val="23"/>
        </w:rPr>
        <w:t>Mükerreme’de</w:t>
      </w:r>
      <w:proofErr w:type="spellEnd"/>
      <w:r w:rsidRPr="008738B1">
        <w:rPr>
          <w:rFonts w:ascii="Georgia" w:eastAsia="Times New Roman" w:hAnsi="Georgia" w:cs="Times New Roman"/>
          <w:color w:val="000000"/>
          <w:sz w:val="23"/>
          <w:szCs w:val="23"/>
        </w:rPr>
        <w:t xml:space="preserve"> para kesemi kaybedip muhtaç durumda kalmıştım. Basra’dan para bekliyordum, fakat bir türlü gelmiyordu. Saçım sakalım da epeyce uzamıştı. Bir berbere giderek: “Param yok, Allah rızası için saçlarımı düzeltir misin?” diye sordum. Berber o esnada bir adamı tıraş ediyordu. Hemen yanındaki boş yeri gösterip; ‘Buraya otur.’ dedi ve müşterisini bekleterek beni tıraş etmeye başladı. Bekletilen müşteri itiraz edince berber: ‘Kusura bakmayınız efendim, sizi ücret mukabilinde tıraş ediyorum, lakin bu şahıs, Allah rızası için kendisini tıraş etmemi istedi. Allah için olan işler daima önceliklidir ve maddi bir karşılığı yoktur. Allah için olan işin bedelini kullar asla bilemez ve ödeyemez!’ dedi.</w:t>
      </w:r>
      <w:r w:rsidRPr="008738B1">
        <w:rPr>
          <w:rFonts w:ascii="Georgia" w:eastAsia="Times New Roman" w:hAnsi="Georgia" w:cs="Times New Roman"/>
          <w:color w:val="000000"/>
          <w:sz w:val="23"/>
          <w:szCs w:val="23"/>
        </w:rPr>
        <w:br/>
        <w:t xml:space="preserve">Tıraştan sonra berber, cebime zorla birkaç altın da sokuşturdu: ‘Acil ihtiyaçlarını karşılarsın, </w:t>
      </w:r>
      <w:proofErr w:type="gramStart"/>
      <w:r w:rsidRPr="008738B1">
        <w:rPr>
          <w:rFonts w:ascii="Georgia" w:eastAsia="Times New Roman" w:hAnsi="Georgia" w:cs="Times New Roman"/>
          <w:color w:val="000000"/>
          <w:sz w:val="23"/>
          <w:szCs w:val="23"/>
        </w:rPr>
        <w:t>imkanım</w:t>
      </w:r>
      <w:proofErr w:type="gramEnd"/>
      <w:r w:rsidRPr="008738B1">
        <w:rPr>
          <w:rFonts w:ascii="Georgia" w:eastAsia="Times New Roman" w:hAnsi="Georgia" w:cs="Times New Roman"/>
          <w:color w:val="000000"/>
          <w:sz w:val="23"/>
          <w:szCs w:val="23"/>
        </w:rPr>
        <w:t xml:space="preserve"> bu kadar, kusura bakma!’ dedi. Aradan birkaç gün geçti, Basra’dan beklediğim para geldi. Berbere bir kese altın götürdüm. Berber: ‘Asla alamam! Allah için olan işin bedelini ödemeye kulların gücü yetmez. Varın gidin siz yolunuza devam edin, Allah selamet versin.’ dedi. Helalleşip ayrıldım, lakin tam kırk senedir seherlerde ona dua ediyorum.” </w:t>
      </w:r>
    </w:p>
    <w:p w:rsidR="00956E47" w:rsidRPr="008738B1" w:rsidRDefault="008738B1">
      <w:pPr>
        <w:rPr>
          <w:b/>
        </w:rPr>
      </w:pPr>
      <w:r w:rsidRPr="008738B1">
        <w:rPr>
          <w:b/>
        </w:rPr>
        <w:t>(Aydın Başar)</w:t>
      </w:r>
    </w:p>
    <w:sectPr w:rsidR="00956E47" w:rsidRPr="008738B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8738B1"/>
    <w:rsid w:val="008738B1"/>
    <w:rsid w:val="00956E4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8738B1"/>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8738B1"/>
    <w:rPr>
      <w:b/>
      <w:bCs/>
    </w:rPr>
  </w:style>
  <w:style w:type="character" w:customStyle="1" w:styleId="has-inline-color">
    <w:name w:val="has-inline-color"/>
    <w:basedOn w:val="VarsaylanParagrafYazTipi"/>
    <w:rsid w:val="008738B1"/>
  </w:style>
  <w:style w:type="paragraph" w:styleId="BalonMetni">
    <w:name w:val="Balloon Text"/>
    <w:basedOn w:val="Normal"/>
    <w:link w:val="BalonMetniChar"/>
    <w:uiPriority w:val="99"/>
    <w:semiHidden/>
    <w:unhideWhenUsed/>
    <w:rsid w:val="008738B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738B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06322120">
      <w:bodyDiv w:val="1"/>
      <w:marLeft w:val="0"/>
      <w:marRight w:val="0"/>
      <w:marTop w:val="0"/>
      <w:marBottom w:val="0"/>
      <w:divBdr>
        <w:top w:val="none" w:sz="0" w:space="0" w:color="auto"/>
        <w:left w:val="none" w:sz="0" w:space="0" w:color="auto"/>
        <w:bottom w:val="none" w:sz="0" w:space="0" w:color="auto"/>
        <w:right w:val="none" w:sz="0" w:space="0" w:color="auto"/>
      </w:divBdr>
      <w:divsChild>
        <w:div w:id="1382365108">
          <w:marLeft w:val="0"/>
          <w:marRight w:val="0"/>
          <w:marTop w:val="0"/>
          <w:marBottom w:val="240"/>
          <w:divBdr>
            <w:top w:val="none" w:sz="0" w:space="0" w:color="auto"/>
            <w:left w:val="none" w:sz="0" w:space="0" w:color="auto"/>
            <w:bottom w:val="none" w:sz="0" w:space="0" w:color="auto"/>
            <w:right w:val="none" w:sz="0" w:space="0" w:color="auto"/>
          </w:divBdr>
        </w:div>
        <w:div w:id="2102333636">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480</Words>
  <Characters>2737</Characters>
  <Application>Microsoft Office Word</Application>
  <DocSecurity>0</DocSecurity>
  <Lines>22</Lines>
  <Paragraphs>6</Paragraphs>
  <ScaleCrop>false</ScaleCrop>
  <Company/>
  <LinksUpToDate>false</LinksUpToDate>
  <CharactersWithSpaces>3211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Onur</dc:creator>
  <cp:keywords/>
  <dc:description/>
  <cp:lastModifiedBy>Onur</cp:lastModifiedBy>
  <cp:revision>3</cp:revision>
  <dcterms:created xsi:type="dcterms:W3CDTF">2023-07-26T08:58:00Z</dcterms:created>
  <dcterms:modified xsi:type="dcterms:W3CDTF">2023-07-26T08:59:00Z</dcterms:modified>
</cp:coreProperties>
</file>