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811" w:rsidRDefault="00CD4811" w:rsidP="00CD4811">
      <w:r>
        <w:t>ÖNCE MEDENİYET DEĞERLERİMİZE SAHİP HÜNERLİ ÖĞRETMEN YETİŞTİRMELİ</w:t>
      </w:r>
    </w:p>
    <w:p w:rsidR="00CD4811" w:rsidRDefault="00CD4811" w:rsidP="00CD4811">
      <w:r>
        <w:t>Eğitim erdemli ve hünerli nesiller yetiştirme sanatıdır. Bir nesil 20 senedir. Bugün eğittiğimiz gençler ancak 20 sene sonra alanlarında verimli hale gelebilir.</w:t>
      </w:r>
    </w:p>
    <w:p w:rsidR="00CD4811" w:rsidRDefault="00CD4811" w:rsidP="00CD4811">
      <w:r>
        <w:t xml:space="preserve">Eğitimin beyni öğretmendir. Öğretmenlerimizi erdemli ve donanımlı yetiştirmeliyiz ki eğitimde kaliteyi yakalayabilelim. </w:t>
      </w:r>
    </w:p>
    <w:p w:rsidR="00CD4811" w:rsidRDefault="00CD4811" w:rsidP="00CD4811">
      <w:r>
        <w:t>Büyük şair Mehmet Akif iyi bir öğretmende bulunması gereken nitelikleri tek beyitte toplar:</w:t>
      </w:r>
    </w:p>
    <w:p w:rsidR="00CD4811" w:rsidRDefault="00CD4811" w:rsidP="00CD4811">
      <w:r>
        <w:t>“Muallimim diyen olmak gerektir imanlı;</w:t>
      </w:r>
    </w:p>
    <w:p w:rsidR="00CD4811" w:rsidRDefault="00CD4811" w:rsidP="00CD4811">
      <w:proofErr w:type="gramStart"/>
      <w:r>
        <w:t>Edepli, sonra liyakatli, sonra vicdanlı.”</w:t>
      </w:r>
      <w:proofErr w:type="gramEnd"/>
    </w:p>
    <w:p w:rsidR="00CD4811" w:rsidRDefault="00CD4811" w:rsidP="00CD4811">
      <w:r>
        <w:t xml:space="preserve">Eğitim Fakültelerinin Mehmet Akif’in saydığı nitelikte öğretmen yetiştirmediğini söylemek malumu ilam olur. Böyle bir hedefin olmadığını söylemek daha isabetli bir tespit olur. </w:t>
      </w:r>
    </w:p>
    <w:p w:rsidR="00CD4811" w:rsidRDefault="00CD4811" w:rsidP="00CD4811">
      <w:r>
        <w:t>Eğitime kalite kazandırmanın en kestirme yolu, kendi medeniyet değerlerimizle örtüşen bir öğretmen yetiştirme sistemi geliştirmek.</w:t>
      </w:r>
    </w:p>
    <w:p w:rsidR="00CD4811" w:rsidRDefault="00CD4811" w:rsidP="00CD4811">
      <w:r>
        <w:t xml:space="preserve">Eğitim sistemimizin kuramcıları ve örnekleri Batılı. Jean </w:t>
      </w:r>
      <w:proofErr w:type="spellStart"/>
      <w:r>
        <w:t>Piagets</w:t>
      </w:r>
      <w:proofErr w:type="spellEnd"/>
      <w:r>
        <w:t xml:space="preserve">, </w:t>
      </w:r>
      <w:proofErr w:type="spellStart"/>
      <w:r>
        <w:t>Jan</w:t>
      </w:r>
      <w:proofErr w:type="spellEnd"/>
      <w:r>
        <w:t xml:space="preserve"> </w:t>
      </w:r>
      <w:proofErr w:type="spellStart"/>
      <w:r>
        <w:t>Jack</w:t>
      </w:r>
      <w:proofErr w:type="spellEnd"/>
      <w:r>
        <w:t xml:space="preserve"> Rousseau, </w:t>
      </w:r>
      <w:proofErr w:type="spellStart"/>
      <w:r>
        <w:t>İmanuel</w:t>
      </w:r>
      <w:proofErr w:type="spellEnd"/>
      <w:r>
        <w:t xml:space="preserve"> Kant, Freud, </w:t>
      </w:r>
      <w:proofErr w:type="spellStart"/>
      <w:r>
        <w:t>Maslow</w:t>
      </w:r>
      <w:proofErr w:type="spellEnd"/>
      <w:r>
        <w:t xml:space="preserve">, </w:t>
      </w:r>
      <w:proofErr w:type="spellStart"/>
      <w:r>
        <w:t>Kohlberg</w:t>
      </w:r>
      <w:proofErr w:type="spellEnd"/>
      <w:r>
        <w:t xml:space="preserve">, </w:t>
      </w:r>
      <w:proofErr w:type="spellStart"/>
      <w:r>
        <w:t>Maria</w:t>
      </w:r>
      <w:proofErr w:type="spellEnd"/>
      <w:r>
        <w:t xml:space="preserve"> </w:t>
      </w:r>
      <w:proofErr w:type="spellStart"/>
      <w:r>
        <w:t>Montessori</w:t>
      </w:r>
      <w:proofErr w:type="spellEnd"/>
      <w:r>
        <w:t xml:space="preserve"> vb. Taklitçi bir anlayışla yerli ve milli eğitim sistemi kurulamaz. </w:t>
      </w:r>
    </w:p>
    <w:p w:rsidR="00CD4811" w:rsidRDefault="00CD4811" w:rsidP="00CD4811">
      <w:r>
        <w:t xml:space="preserve">Batılı örnekleri anlatarak gençliğimize medeniyet değerlerimizi benimsetemeyiz. </w:t>
      </w:r>
    </w:p>
    <w:p w:rsidR="00CD4811" w:rsidRDefault="00CD4811" w:rsidP="00CD4811">
      <w:r>
        <w:t xml:space="preserve">Eğitim Fakülteleri hocalarını yetiştirmek çok önemli bir mesele. Eğitime kalite kazandırmaya çalışmalarına oradan başlamak lazım.  Sonra öğretmenlerde mutlaka bulunması gereken özellikleri belirlemeli ve ona göre sistem geliştirmeli. </w:t>
      </w:r>
    </w:p>
    <w:p w:rsidR="00CD4811" w:rsidRDefault="00CD4811" w:rsidP="00CD4811">
      <w:r>
        <w:t>Eğitimi evlatlarımıza medeniyet değerlerimizi kazandıracak şekilde inşa etmeliyiz. Kopya eğitim sistemi ile milli ve manevi değerlere sahip nesiller yetişmez.</w:t>
      </w:r>
    </w:p>
    <w:p w:rsidR="00CD4811" w:rsidRDefault="00CD4811" w:rsidP="00CD4811">
      <w:r>
        <w:t>Eğitim sistemi demokratik olmalı, tek dünya görüşü dayatmamalı.</w:t>
      </w:r>
    </w:p>
    <w:p w:rsidR="00CD4811" w:rsidRDefault="00CD4811" w:rsidP="00CD4811">
      <w:r>
        <w:t xml:space="preserve">Fen bilimleri dersleri sadece materyalist görüşü dayatıyor. İslam inancına sahip milletimizin bakış açısını kapsamıyor, dışlıyor.  </w:t>
      </w:r>
    </w:p>
    <w:p w:rsidR="00CD4811" w:rsidRDefault="00CD4811" w:rsidP="00CD4811">
      <w:r>
        <w:t>Eğitim Fakültelerinde sadece Batılı eğitim kuramlarını ve kuramcılarını öğretmemeliyiz. Önce kendi medeniyet değerlerimizi, kuramlarımızı ve kuramcılarımızı öğretmeliyiz. Dünyadaki başka mütefekkirlerin fikirleri ile eğitim kültürümüzü zenginleştirmeliyiz.</w:t>
      </w:r>
    </w:p>
    <w:p w:rsidR="00CD4811" w:rsidRDefault="00CD4811" w:rsidP="00CD4811">
      <w:r>
        <w:t xml:space="preserve">Batılı materyalistlerin hayata ve insana verdiği anlam ile Müslümanların hayata ve insana verdiği anlam çok farklı. Körü körüne Batıyı taklit etmek bizi medeniyet değerlerimizden uzaklaştırır. </w:t>
      </w:r>
    </w:p>
    <w:p w:rsidR="00CD4811" w:rsidRDefault="00CD4811" w:rsidP="00CD4811">
      <w:r>
        <w:t xml:space="preserve">İstiklal Savaşı’nı kazandık fakat düşmanlarımızı taklit ederek onlara benzedik, kendi değer yargılarımızı kaybettik. </w:t>
      </w:r>
    </w:p>
    <w:p w:rsidR="00CD4811" w:rsidRDefault="00CD4811" w:rsidP="00CD4811">
      <w:proofErr w:type="spellStart"/>
      <w:r>
        <w:t>İbn</w:t>
      </w:r>
      <w:proofErr w:type="spellEnd"/>
      <w:r>
        <w:t xml:space="preserve"> Haldun, mağluplar asıl yenilgiyi galiplerde kendilerinde bulunmayan meziyetler var zannedip onları taklide başladıkları zaman tadarlar, der.</w:t>
      </w:r>
    </w:p>
    <w:p w:rsidR="00CD4811" w:rsidRDefault="00CD4811" w:rsidP="00CD4811">
      <w:proofErr w:type="spellStart"/>
      <w:r>
        <w:lastRenderedPageBreak/>
        <w:t>Aliya</w:t>
      </w:r>
      <w:proofErr w:type="spellEnd"/>
      <w:r>
        <w:t xml:space="preserve"> İzzet </w:t>
      </w:r>
      <w:proofErr w:type="spellStart"/>
      <w:r>
        <w:t>Begoviç</w:t>
      </w:r>
      <w:proofErr w:type="spellEnd"/>
      <w:r>
        <w:t>; benzeri bir tespitte bulunur:</w:t>
      </w:r>
    </w:p>
    <w:p w:rsidR="00CD4811" w:rsidRDefault="00CD4811" w:rsidP="00CD4811">
      <w:r>
        <w:t>“Savaş, savaşta yenilince değil, düşmana benzeyince kaybedilir.”</w:t>
      </w:r>
    </w:p>
    <w:p w:rsidR="00CD4811" w:rsidRDefault="00CD4811" w:rsidP="00CD4811">
      <w:r>
        <w:t xml:space="preserve">Batılı eğitimciler insanı hayvan kabul eder; Nietzsche, insan düpedüz hayvandır, der.  </w:t>
      </w:r>
    </w:p>
    <w:p w:rsidR="00CD4811" w:rsidRDefault="00CD4811" w:rsidP="00CD4811">
      <w:proofErr w:type="spellStart"/>
      <w:r>
        <w:t>Kur’an</w:t>
      </w:r>
      <w:proofErr w:type="spellEnd"/>
      <w:r>
        <w:t xml:space="preserve">, insanı yeryüzünün en değerli varlığı, Allah’ın dünyadaki kıymetli bir misafiri kabul eder. </w:t>
      </w:r>
    </w:p>
    <w:p w:rsidR="00CD4811" w:rsidRDefault="00CD4811" w:rsidP="00CD4811">
      <w:r>
        <w:t>Ateist felsefeciler, ölüm sonrası hayat ile ilgili tek cümle kuramazlar, hiçbir şey vaat etmezler.</w:t>
      </w:r>
    </w:p>
    <w:p w:rsidR="00CD4811" w:rsidRDefault="00CD4811" w:rsidP="00CD4811">
      <w:proofErr w:type="spellStart"/>
      <w:r>
        <w:t>Kur’an</w:t>
      </w:r>
      <w:proofErr w:type="spellEnd"/>
      <w:r>
        <w:t xml:space="preserve">, ölümün fani dünyadan baki hayata göç olduğu müjdesini verir. </w:t>
      </w:r>
    </w:p>
    <w:p w:rsidR="00CD4811" w:rsidRDefault="00CD4811" w:rsidP="00CD4811">
      <w:r>
        <w:t xml:space="preserve">Hz. Mevlana, ölüm gününü </w:t>
      </w:r>
      <w:proofErr w:type="spellStart"/>
      <w:r>
        <w:t>şeb</w:t>
      </w:r>
      <w:proofErr w:type="spellEnd"/>
      <w:r>
        <w:t xml:space="preserve">-i </w:t>
      </w:r>
      <w:proofErr w:type="spellStart"/>
      <w:r>
        <w:t>arus</w:t>
      </w:r>
      <w:proofErr w:type="spellEnd"/>
      <w:r>
        <w:t xml:space="preserve"> (düğün günü) yani sevgiliye kavuşma kabul eder. Anadolu’nun bilgesi Yunus Emre ölümü dosta kavuşma olarak görür:</w:t>
      </w:r>
    </w:p>
    <w:p w:rsidR="00CD4811" w:rsidRDefault="00CD4811" w:rsidP="00CD4811">
      <w:r>
        <w:t>“Sala verilen kastımıza / Gider olduk dostumuza.</w:t>
      </w:r>
    </w:p>
    <w:p w:rsidR="00CD4811" w:rsidRDefault="00CD4811" w:rsidP="00CD4811">
      <w:r>
        <w:t>Namaz için üstümüze / Duranlara selam olsun.”</w:t>
      </w:r>
    </w:p>
    <w:p w:rsidR="00CD4811" w:rsidRDefault="00CD4811" w:rsidP="00CD4811">
      <w:proofErr w:type="spellStart"/>
      <w:r>
        <w:t>Auguste</w:t>
      </w:r>
      <w:proofErr w:type="spellEnd"/>
      <w:r>
        <w:t xml:space="preserve"> </w:t>
      </w:r>
      <w:proofErr w:type="spellStart"/>
      <w:r>
        <w:t>Comte</w:t>
      </w:r>
      <w:proofErr w:type="spellEnd"/>
      <w:r>
        <w:t xml:space="preserve"> gibi filozoflar ölümü yokluk oluş sayarlar. </w:t>
      </w:r>
    </w:p>
    <w:p w:rsidR="00CD4811" w:rsidRDefault="00CD4811" w:rsidP="00CD4811">
      <w:proofErr w:type="spellStart"/>
      <w:r>
        <w:t>Kur’an’a</w:t>
      </w:r>
      <w:proofErr w:type="spellEnd"/>
      <w:r>
        <w:t xml:space="preserve"> göre hayat bir imtihandır, insan ilim öğrenerek erdemli insan olmak için dünyaya gönderilmiştir, burada iyilik yaparak kemale ermeli ve cenneti hak etmelidir. </w:t>
      </w:r>
    </w:p>
    <w:p w:rsidR="00CD4811" w:rsidRDefault="00CD4811" w:rsidP="00CD4811">
      <w:r>
        <w:t>Hz. Muhammed (sav) çok başarılı ve çok sevilen bir eğitimci idi. 23 senede bir kıta dolusu insanı eğitti. Kötü insanları iyi insanlara dönüştürdü. Onun verdiği eğitimle bedeviler, dünya medeniyeti kurdular.</w:t>
      </w:r>
    </w:p>
    <w:p w:rsidR="00CD4811" w:rsidRDefault="00CD4811" w:rsidP="00CD4811">
      <w:r>
        <w:t>İslam medeniyetinin mimarı Hz. Muhammed’dir. Onun eğitim anlayışını ve eğitim metotlarını öğretmenlerimize benimseten bir eğitim sistemi inşa etmeliyiz.</w:t>
      </w:r>
    </w:p>
    <w:p w:rsidR="00CD4811" w:rsidRDefault="00CD4811" w:rsidP="00CD4811">
      <w:r>
        <w:t xml:space="preserve">Eğitim Fakültelerine “Eğitimde Hz. Muhammed (sav) Modeli” dersi konmalı. </w:t>
      </w:r>
    </w:p>
    <w:p w:rsidR="00CD4811" w:rsidRDefault="00CD4811" w:rsidP="00CD4811">
      <w:r>
        <w:t xml:space="preserve">Hz. Muhammed (sav) </w:t>
      </w:r>
      <w:proofErr w:type="spellStart"/>
      <w:r>
        <w:t>Kur’an</w:t>
      </w:r>
      <w:proofErr w:type="spellEnd"/>
      <w:r>
        <w:t xml:space="preserve"> okuyarak insanları erdemli hâle getirdi. Öğretmenler </w:t>
      </w:r>
      <w:proofErr w:type="spellStart"/>
      <w:r>
        <w:t>Kur’an’ın</w:t>
      </w:r>
      <w:proofErr w:type="spellEnd"/>
      <w:r>
        <w:t xml:space="preserve"> getirdiği müjdeleri bilmeli, tavsiye ettiği erdemlere sahip olmalı. Medeniyet değerlerimize sahip olmayan kimse öğretmen olmamalı.</w:t>
      </w:r>
    </w:p>
    <w:p w:rsidR="00CD4811" w:rsidRDefault="00CD4811" w:rsidP="00CD4811">
      <w:r>
        <w:t xml:space="preserve">Değerli akademisyenler ve eğitimciler Prof. A. Halim Ulaş, Prof. Sefa Saygılı, Dr. Ali </w:t>
      </w:r>
      <w:proofErr w:type="spellStart"/>
      <w:r>
        <w:t>Akben</w:t>
      </w:r>
      <w:proofErr w:type="spellEnd"/>
      <w:r>
        <w:t xml:space="preserve">, Duran Çetin, Mustafa Duran, </w:t>
      </w:r>
      <w:proofErr w:type="spellStart"/>
      <w:r>
        <w:t>Burhanettin</w:t>
      </w:r>
      <w:proofErr w:type="spellEnd"/>
      <w:r>
        <w:t xml:space="preserve"> Saygılı, Ahmet Demirel ile “Eğitimde Hz. Muhammed (sav) Modeli” isimli bir eser kaleme aldık. </w:t>
      </w:r>
      <w:proofErr w:type="spellStart"/>
      <w:r>
        <w:t>Suffe</w:t>
      </w:r>
      <w:proofErr w:type="spellEnd"/>
      <w:r>
        <w:t xml:space="preserve"> Okulu ve Bize Verdiği İlhamlar alt başlığını taşıyan kitap; en başarılı ve en sevilen Öğretmen Hz. Muhammed’den (sav) ilham alarak eğitimin problemlerini çözebileceğimizi ortaya koyuyor. </w:t>
      </w:r>
    </w:p>
    <w:p w:rsidR="00CD4811" w:rsidRDefault="00CD4811" w:rsidP="00CD4811">
      <w:r>
        <w:t>Milli Eğitim Bakanımızın bu eseri, öğretmenlere tavsiye etmesini temenni ederim.</w:t>
      </w:r>
    </w:p>
    <w:p w:rsidR="00CD4811" w:rsidRDefault="00CD4811" w:rsidP="00CD4811">
      <w:r>
        <w:t xml:space="preserve">Öğretmenlerimiz hizmet içi eğitimlerle </w:t>
      </w:r>
      <w:proofErr w:type="spellStart"/>
      <w:r>
        <w:t>Kur’ani</w:t>
      </w:r>
      <w:proofErr w:type="spellEnd"/>
      <w:r>
        <w:t xml:space="preserve"> değerler ve Hz. Muhammed’in (sav) eğitim anlayışı konusunda bilgilendirilmeli. </w:t>
      </w:r>
    </w:p>
    <w:p w:rsidR="00CD4811" w:rsidRDefault="00CD4811" w:rsidP="00CD4811">
      <w:r>
        <w:t xml:space="preserve">Medeniyet değerlerimizi benimseyen ve dünya ile yarışma ideali taşıyan yetiştirmedikçe eğitimde istediğimiz kaliteyi yakalayamayız. </w:t>
      </w:r>
    </w:p>
    <w:p w:rsidR="00242545" w:rsidRDefault="00CD4811" w:rsidP="00CD4811">
      <w:r>
        <w:t>(Ali Erkan Kavaklı)</w:t>
      </w:r>
    </w:p>
    <w:sectPr w:rsidR="002425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D4811"/>
    <w:rsid w:val="00242545"/>
    <w:rsid w:val="00CD4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717</Words>
  <Characters>4091</Characters>
  <Application>Microsoft Office Word</Application>
  <DocSecurity>0</DocSecurity>
  <Lines>34</Lines>
  <Paragraphs>9</Paragraphs>
  <ScaleCrop>false</ScaleCrop>
  <Company/>
  <LinksUpToDate>false</LinksUpToDate>
  <CharactersWithSpaces>4799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Onur</dc:creator>
  <cp:keywords/>
  <dc:description/>
  <cp:lastModifiedBy>Onur</cp:lastModifiedBy>
  <cp:revision>2</cp:revision>
  <dcterms:created xsi:type="dcterms:W3CDTF">2023-07-24T13:45:00Z</dcterms:created>
  <dcterms:modified xsi:type="dcterms:W3CDTF">2023-07-24T13:45:00Z</dcterms:modified>
</cp:coreProperties>
</file>