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94BF0">
      <w:pPr>
        <w:jc w:val="center"/>
        <w:rPr>
          <w:color w:val="FF0000"/>
        </w:rPr>
      </w:pPr>
      <w:r>
        <w:rPr>
          <w:b/>
          <w:bCs/>
          <w:color w:val="FF0000"/>
        </w:rPr>
        <w:t>T.C.</w:t>
      </w:r>
    </w:p>
    <w:p w14:paraId="3AB325C2">
      <w:pPr>
        <w:jc w:val="center"/>
        <w:rPr>
          <w:color w:val="FF0000"/>
        </w:rPr>
      </w:pPr>
      <w:r>
        <w:rPr>
          <w:b/>
          <w:bCs/>
          <w:color w:val="FF0000"/>
        </w:rPr>
        <w:t>MİLLİ EĞİTİM BAKANLIĞI</w:t>
      </w:r>
    </w:p>
    <w:p w14:paraId="05BC48CA">
      <w:pPr>
        <w:jc w:val="center"/>
        <w:rPr>
          <w:color w:val="FF0000"/>
        </w:rPr>
      </w:pPr>
      <w:r>
        <w:rPr>
          <w:rFonts w:hint="default"/>
          <w:b/>
          <w:bCs/>
          <w:color w:val="FF0000"/>
          <w:lang w:val="tr-TR"/>
        </w:rPr>
        <w:t xml:space="preserve">................ </w:t>
      </w:r>
      <w:r>
        <w:rPr>
          <w:b/>
          <w:bCs/>
          <w:color w:val="FF0000"/>
        </w:rPr>
        <w:t>ORTAOKULU MÜDÜRLÜĞÜ’NE</w:t>
      </w:r>
    </w:p>
    <w:p w14:paraId="23412189"/>
    <w:p w14:paraId="14B0486F">
      <w:pPr>
        <w:jc w:val="both"/>
      </w:pPr>
      <w:r>
        <w:t xml:space="preserve">           2025-2026 Eğitim öğretim yılı Peygamberimizin Hayatı dersi sene başı zümre toplantısı 03.09.2025 tarihi saat </w:t>
      </w:r>
      <w:r>
        <w:rPr>
          <w:rFonts w:hint="default"/>
          <w:lang w:val="tr-TR"/>
        </w:rPr>
        <w:t>11.00</w:t>
      </w:r>
      <w:r>
        <w:t xml:space="preserve"> itibari ile Zümre Başkanı ............... başkanlığında öğretmenler odasında toplanacaktır. Gündem maddeleri ve toplantıya katılacaklar aşağıda belirtilmiştir. Gereğini bilgilerinize arz ederim.</w:t>
      </w:r>
    </w:p>
    <w:tbl>
      <w:tblPr>
        <w:tblStyle w:val="3"/>
        <w:tblW w:w="0" w:type="auto"/>
        <w:tblInd w:w="10" w:type="dxa"/>
        <w:tblLayout w:type="autofit"/>
        <w:tblCellMar>
          <w:top w:w="0" w:type="dxa"/>
          <w:left w:w="10" w:type="dxa"/>
          <w:bottom w:w="0" w:type="dxa"/>
          <w:right w:w="10" w:type="dxa"/>
        </w:tblCellMar>
      </w:tblPr>
      <w:tblGrid>
        <w:gridCol w:w="6200"/>
        <w:gridCol w:w="4515"/>
      </w:tblGrid>
      <w:tr w14:paraId="24F8EEC4">
        <w:tblPrEx>
          <w:tblCellMar>
            <w:top w:w="0" w:type="dxa"/>
            <w:left w:w="10" w:type="dxa"/>
            <w:bottom w:w="0" w:type="dxa"/>
            <w:right w:w="10" w:type="dxa"/>
          </w:tblCellMar>
        </w:tblPrEx>
        <w:tc>
          <w:tcPr>
            <w:tcW w:w="6200" w:type="dxa"/>
          </w:tcPr>
          <w:p w14:paraId="11E94AD6"/>
        </w:tc>
        <w:tc>
          <w:tcPr>
            <w:tcW w:w="4515" w:type="dxa"/>
          </w:tcPr>
          <w:p w14:paraId="3DE8BF1F">
            <w:pPr>
              <w:jc w:val="center"/>
            </w:pPr>
            <w:r>
              <w:t>...............</w:t>
            </w:r>
          </w:p>
        </w:tc>
      </w:tr>
      <w:tr w14:paraId="407CE887">
        <w:tblPrEx>
          <w:tblCellMar>
            <w:top w:w="0" w:type="dxa"/>
            <w:left w:w="10" w:type="dxa"/>
            <w:bottom w:w="0" w:type="dxa"/>
            <w:right w:w="10" w:type="dxa"/>
          </w:tblCellMar>
        </w:tblPrEx>
        <w:tc>
          <w:tcPr>
            <w:tcW w:w="6200" w:type="dxa"/>
          </w:tcPr>
          <w:p w14:paraId="7CEC9B42"/>
        </w:tc>
        <w:tc>
          <w:tcPr>
            <w:tcW w:w="4515" w:type="dxa"/>
          </w:tcPr>
          <w:p w14:paraId="1C0D2CD0">
            <w:pPr>
              <w:jc w:val="center"/>
            </w:pPr>
            <w:r>
              <w:rPr>
                <w:b/>
                <w:bCs/>
              </w:rPr>
              <w:t>Zümre Başkanı</w:t>
            </w:r>
          </w:p>
        </w:tc>
      </w:tr>
    </w:tbl>
    <w:p w14:paraId="12F14907"/>
    <w:p w14:paraId="01BB9649">
      <w:pPr>
        <w:jc w:val="center"/>
        <w:rPr>
          <w:color w:val="FF0000"/>
        </w:rPr>
      </w:pPr>
      <w:r>
        <w:rPr>
          <w:b/>
          <w:bCs/>
          <w:color w:val="FF0000"/>
        </w:rPr>
        <w:t>GÜNDEM MADDELERİ</w:t>
      </w:r>
    </w:p>
    <w:p w14:paraId="00125248">
      <w:pPr>
        <w:numPr>
          <w:ilvl w:val="0"/>
          <w:numId w:val="1"/>
        </w:numPr>
        <w:jc w:val="both"/>
      </w:pPr>
      <w:r>
        <w:t>Açılış ve yoklama</w:t>
      </w:r>
    </w:p>
    <w:p w14:paraId="59EB51D2">
      <w:pPr>
        <w:numPr>
          <w:ilvl w:val="0"/>
          <w:numId w:val="1"/>
        </w:numPr>
        <w:jc w:val="both"/>
      </w:pPr>
      <w:r>
        <w:t>Planlamaların; eğitim ve öğretimle ilgili mevzuat, okulun kuruluş amacı ve ilgili alanın öğretim programına uygun yapılması,</w:t>
      </w:r>
    </w:p>
    <w:p w14:paraId="33AED1F0">
      <w:pPr>
        <w:numPr>
          <w:ilvl w:val="0"/>
          <w:numId w:val="1"/>
        </w:numPr>
        <w:jc w:val="both"/>
      </w:pPr>
      <w: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54B8B3D6">
      <w:pPr>
        <w:numPr>
          <w:ilvl w:val="0"/>
          <w:numId w:val="1"/>
        </w:numPr>
        <w:jc w:val="both"/>
      </w:pPr>
      <w:r>
        <w:t>Derslerin işlenişinde uygulanacak öğretim yöntem ve tekniklerinin belirlenmesi,</w:t>
      </w:r>
    </w:p>
    <w:p w14:paraId="4CD7F5CD">
      <w:pPr>
        <w:numPr>
          <w:ilvl w:val="0"/>
          <w:numId w:val="1"/>
        </w:numPr>
        <w:jc w:val="both"/>
      </w:pPr>
      <w:r>
        <w:t>Özel eğitim ihtiyacı olan öğrenciler için bireyselleştirilmiş eğitim programları (BEP) ile ders planlarının görüşülmesi,</w:t>
      </w:r>
    </w:p>
    <w:p w14:paraId="13FDAA3E">
      <w:pPr>
        <w:numPr>
          <w:ilvl w:val="0"/>
          <w:numId w:val="1"/>
        </w:numPr>
        <w:jc w:val="both"/>
      </w:pPr>
      <w: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0578CE2A">
      <w:pPr>
        <w:numPr>
          <w:ilvl w:val="0"/>
          <w:numId w:val="1"/>
        </w:numPr>
        <w:jc w:val="both"/>
      </w:pPr>
      <w:r>
        <w:t>Öğretim alanı ile ilgili akademik ve bilimsel çalışmaların izlenmesi, teknolojik gelişmelerin takip edilmesi, müzakere edilmesi, uygulamalara yansıtılması,</w:t>
      </w:r>
    </w:p>
    <w:p w14:paraId="0689D93C">
      <w:pPr>
        <w:numPr>
          <w:ilvl w:val="0"/>
          <w:numId w:val="1"/>
        </w:numPr>
        <w:jc w:val="both"/>
      </w:pPr>
      <w: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715F7A35">
      <w:pPr>
        <w:numPr>
          <w:ilvl w:val="0"/>
          <w:numId w:val="1"/>
        </w:numPr>
        <w:jc w:val="both"/>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76E031EC">
      <w:pPr>
        <w:numPr>
          <w:ilvl w:val="0"/>
          <w:numId w:val="1"/>
        </w:numPr>
        <w:jc w:val="both"/>
      </w:pPr>
      <w: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11E80F84">
      <w:pPr>
        <w:numPr>
          <w:ilvl w:val="0"/>
          <w:numId w:val="1"/>
        </w:numPr>
        <w:jc w:val="both"/>
      </w:pPr>
      <w:r>
        <w:t>Öğrencilerde girişimcilik bilincinin kazandırılmasına yönelik çalışmaların yapılması, öğrencilerin araştırma, geliştirme ve tasarım konularında bilgi ve becerilerinin geliştirilmesini,</w:t>
      </w:r>
    </w:p>
    <w:p w14:paraId="0EA7FA45">
      <w:pPr>
        <w:numPr>
          <w:ilvl w:val="0"/>
          <w:numId w:val="1"/>
        </w:numPr>
        <w:jc w:val="both"/>
      </w:pPr>
      <w:r>
        <w:t>İş sağlığı ve güvenliği tedbirlerinin değerlendirilmesi,</w:t>
      </w:r>
    </w:p>
    <w:p w14:paraId="5D38EF33">
      <w:pPr>
        <w:numPr>
          <w:ilvl w:val="0"/>
          <w:numId w:val="1"/>
        </w:numPr>
        <w:jc w:val="both"/>
      </w:pPr>
      <w:r>
        <w:t>Okul geneli yapılan ortak yazılı sınavların mazeret sınavlarına ait soruların ve cevap anahtarının hazırlanması, sınavın uygulanması ve değerlendirilmesi işlemlerinin yapılması,</w:t>
      </w:r>
    </w:p>
    <w:p w14:paraId="6C3D51F7">
      <w:pPr>
        <w:numPr>
          <w:ilvl w:val="0"/>
          <w:numId w:val="1"/>
        </w:numPr>
        <w:jc w:val="both"/>
      </w:pPr>
      <w:r>
        <w:t>Peygamberimizin Hayatı dersinde kullanılabilecek dijital platformlar.</w:t>
      </w:r>
    </w:p>
    <w:p w14:paraId="077E53CA">
      <w:pPr>
        <w:numPr>
          <w:ilvl w:val="0"/>
          <w:numId w:val="1"/>
        </w:numPr>
        <w:jc w:val="both"/>
      </w:pPr>
      <w:r>
        <w:t>Millî, manevi ve ahlaki değerlerin, örtük öğrenme yoluyla eğitim ve öğretim süreçlerinde etkin bir şekilde yürütülmesine yönelik çalışmaların planlanması, bu doğrultuda gerekli öğrenme ortamlarının oluşturulması,</w:t>
      </w:r>
    </w:p>
    <w:p w14:paraId="146124F5">
      <w:pPr>
        <w:numPr>
          <w:ilvl w:val="0"/>
          <w:numId w:val="1"/>
        </w:numPr>
        <w:jc w:val="both"/>
      </w:pPr>
      <w:r>
        <w:t>Önleme, müdahale ve yönlendirme komisyonunda yürütülecek çalışmaların planlanması,</w:t>
      </w:r>
    </w:p>
    <w:p w14:paraId="6DD383CC">
      <w:pPr>
        <w:numPr>
          <w:ilvl w:val="0"/>
          <w:numId w:val="1"/>
        </w:numPr>
        <w:jc w:val="both"/>
      </w:pPr>
      <w:r>
        <w:t>Başarıyı arttırıcı tedbirlerin belirlenmesi</w:t>
      </w:r>
    </w:p>
    <w:p w14:paraId="66741D2C">
      <w:pPr>
        <w:numPr>
          <w:ilvl w:val="0"/>
          <w:numId w:val="1"/>
        </w:numPr>
        <w:jc w:val="both"/>
      </w:pPr>
      <w:r>
        <w:t>Öğrenci devamsızlık durumlarının görüşülmesi</w:t>
      </w:r>
    </w:p>
    <w:p w14:paraId="0F9008C3">
      <w:pPr>
        <w:numPr>
          <w:ilvl w:val="0"/>
          <w:numId w:val="1"/>
        </w:numPr>
        <w:jc w:val="both"/>
      </w:pPr>
      <w:r>
        <w:t>Eğitim ve öğretim yılı içerisinde okul içi veya okul dışı eğitim ortamlarında yürütecekleri faaliyetlerde ihtiyaç duyacağı araç, gereç, mali kaynak gibi hususların belirlenmesi,</w:t>
      </w:r>
    </w:p>
    <w:p w14:paraId="2A90BAF2">
      <w:pPr>
        <w:numPr>
          <w:ilvl w:val="0"/>
          <w:numId w:val="1"/>
        </w:numPr>
        <w:jc w:val="both"/>
      </w:pPr>
      <w:r>
        <w:t>Dilek, temenniler ve kapanış.</w:t>
      </w:r>
    </w:p>
    <w:p w14:paraId="0D609395">
      <w:pPr>
        <w:jc w:val="center"/>
      </w:pPr>
      <w:r>
        <w:t>OLUR</w:t>
      </w:r>
    </w:p>
    <w:p w14:paraId="4D0A8169">
      <w:pPr>
        <w:jc w:val="center"/>
      </w:pPr>
      <w:r>
        <w:t>03.09.2025</w:t>
      </w:r>
    </w:p>
    <w:p w14:paraId="27138186">
      <w:pPr>
        <w:jc w:val="center"/>
      </w:pPr>
      <w:r>
        <w:t>......</w:t>
      </w:r>
    </w:p>
    <w:p w14:paraId="325CA621">
      <w:pPr>
        <w:jc w:val="center"/>
      </w:pPr>
      <w:r>
        <w:rPr>
          <w:b/>
          <w:bCs/>
        </w:rPr>
        <w:t>Okul Müdürü</w:t>
      </w:r>
    </w:p>
    <w:p w14:paraId="275E1F86">
      <w:pPr>
        <w:sectPr>
          <w:pgSz w:w="11905" w:h="16837"/>
          <w:pgMar w:top="600" w:right="600" w:bottom="600" w:left="600" w:header="720" w:footer="720" w:gutter="0"/>
          <w:cols w:space="720" w:num="1"/>
        </w:sectPr>
      </w:pPr>
    </w:p>
    <w:p w14:paraId="60EC21DB">
      <w:pPr>
        <w:jc w:val="center"/>
        <w:rPr>
          <w:color w:val="FF0000"/>
        </w:rPr>
      </w:pPr>
      <w:r>
        <w:rPr>
          <w:rFonts w:hint="default"/>
          <w:b/>
          <w:bCs/>
          <w:color w:val="FF0000"/>
          <w:lang w:val="tr-TR"/>
        </w:rPr>
        <w:t xml:space="preserve">............ </w:t>
      </w:r>
      <w:r>
        <w:rPr>
          <w:b/>
          <w:bCs/>
          <w:color w:val="FF0000"/>
        </w:rPr>
        <w:t>ORTAOKULU</w:t>
      </w:r>
    </w:p>
    <w:p w14:paraId="5DDBC804">
      <w:pPr>
        <w:jc w:val="center"/>
        <w:rPr>
          <w:color w:val="FF0000"/>
        </w:rPr>
      </w:pPr>
      <w:r>
        <w:rPr>
          <w:b/>
          <w:bCs/>
          <w:color w:val="FF0000"/>
        </w:rPr>
        <w:t>2025-2026 EĞİTİM-ÖĞRETİM YILI</w:t>
      </w:r>
    </w:p>
    <w:p w14:paraId="1CCBA0D2">
      <w:pPr>
        <w:jc w:val="center"/>
        <w:rPr>
          <w:color w:val="FF0000"/>
        </w:rPr>
      </w:pPr>
      <w:r>
        <w:rPr>
          <w:b/>
          <w:bCs/>
          <w:color w:val="FF0000"/>
        </w:rPr>
        <w:t>PEYGAMBERİMİZİN HAYATI DERSİ</w:t>
      </w:r>
      <w:r>
        <w:rPr>
          <w:color w:val="FF0000"/>
        </w:rPr>
        <w:t xml:space="preserve"> </w:t>
      </w:r>
      <w:r>
        <w:rPr>
          <w:b/>
          <w:bCs/>
          <w:color w:val="FF0000"/>
        </w:rPr>
        <w:t>SENE BAŞI ZÜMRE TOPLANTI TUTANAĞI</w:t>
      </w:r>
    </w:p>
    <w:tbl>
      <w:tblPr>
        <w:tblStyle w:val="3"/>
        <w:tblW w:w="5000" w:type="pct"/>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0" w:type="dxa"/>
          <w:bottom w:w="0" w:type="dxa"/>
          <w:right w:w="10" w:type="dxa"/>
        </w:tblCellMar>
      </w:tblPr>
      <w:tblGrid>
        <w:gridCol w:w="3627"/>
        <w:gridCol w:w="7138"/>
      </w:tblGrid>
      <w:tr w14:paraId="59DE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784C1B62">
            <w:r>
              <w:t>Toplantı No</w:t>
            </w:r>
          </w:p>
        </w:tc>
        <w:tc>
          <w:tcPr>
            <w:tcW w:w="7138" w:type="dxa"/>
            <w:vAlign w:val="center"/>
          </w:tcPr>
          <w:p w14:paraId="1AC38553">
            <w:r>
              <w:rPr>
                <w:b/>
                <w:bCs/>
              </w:rPr>
              <w:t xml:space="preserve"> : 1</w:t>
            </w:r>
          </w:p>
        </w:tc>
      </w:tr>
      <w:tr w14:paraId="79F5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4996EED8">
            <w:r>
              <w:t>Toplantının Öğretim Yılı</w:t>
            </w:r>
          </w:p>
        </w:tc>
        <w:tc>
          <w:tcPr>
            <w:tcW w:w="7138" w:type="dxa"/>
            <w:vAlign w:val="center"/>
          </w:tcPr>
          <w:p w14:paraId="3E55BB0C">
            <w:r>
              <w:rPr>
                <w:b/>
                <w:bCs/>
              </w:rPr>
              <w:t xml:space="preserve"> : 2025-2026</w:t>
            </w:r>
          </w:p>
        </w:tc>
      </w:tr>
      <w:tr w14:paraId="3D9B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5B7E0D50">
            <w:r>
              <w:t>Toplantının Dönem</w:t>
            </w:r>
          </w:p>
        </w:tc>
        <w:tc>
          <w:tcPr>
            <w:tcW w:w="7138" w:type="dxa"/>
            <w:vAlign w:val="center"/>
          </w:tcPr>
          <w:p w14:paraId="0DD19DB1">
            <w:r>
              <w:rPr>
                <w:b/>
                <w:bCs/>
              </w:rPr>
              <w:t xml:space="preserve"> : 1. Dönem</w:t>
            </w:r>
          </w:p>
        </w:tc>
      </w:tr>
      <w:tr w14:paraId="154B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09913021">
            <w:r>
              <w:t>Toplantının Tarihi ve yeri</w:t>
            </w:r>
          </w:p>
        </w:tc>
        <w:tc>
          <w:tcPr>
            <w:tcW w:w="7138" w:type="dxa"/>
            <w:vAlign w:val="center"/>
          </w:tcPr>
          <w:p w14:paraId="21F0286C">
            <w:r>
              <w:rPr>
                <w:b/>
                <w:bCs/>
              </w:rPr>
              <w:t xml:space="preserve"> : 03.09.2025- </w:t>
            </w:r>
            <w:r>
              <w:rPr>
                <w:rFonts w:hint="default"/>
                <w:b/>
                <w:bCs/>
                <w:lang w:val="tr-TR"/>
              </w:rPr>
              <w:t xml:space="preserve">11.00 </w:t>
            </w:r>
            <w:r>
              <w:rPr>
                <w:b/>
                <w:bCs/>
              </w:rPr>
              <w:t>- Öğretmenler Odası</w:t>
            </w:r>
          </w:p>
        </w:tc>
      </w:tr>
      <w:tr w14:paraId="0D4D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0D8DE8A6">
            <w:r>
              <w:t>Toplantının Başkanı</w:t>
            </w:r>
          </w:p>
        </w:tc>
        <w:tc>
          <w:tcPr>
            <w:tcW w:w="7138" w:type="dxa"/>
            <w:vAlign w:val="center"/>
          </w:tcPr>
          <w:p w14:paraId="1822E23A">
            <w:r>
              <w:rPr>
                <w:b/>
                <w:bCs/>
              </w:rPr>
              <w:t xml:space="preserve"> : ...............</w:t>
            </w:r>
          </w:p>
        </w:tc>
      </w:tr>
      <w:tr w14:paraId="323F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10" w:type="dxa"/>
          </w:tblCellMar>
        </w:tblPrEx>
        <w:trPr>
          <w:trHeight w:val="450" w:hRule="atLeast"/>
        </w:trPr>
        <w:tc>
          <w:tcPr>
            <w:tcW w:w="3627" w:type="dxa"/>
            <w:vAlign w:val="center"/>
          </w:tcPr>
          <w:p w14:paraId="73555780">
            <w:r>
              <w:t>Toplantıya Katılanlar</w:t>
            </w:r>
          </w:p>
        </w:tc>
        <w:tc>
          <w:tcPr>
            <w:tcW w:w="7138" w:type="dxa"/>
            <w:vAlign w:val="center"/>
          </w:tcPr>
          <w:p w14:paraId="2C0AB7F2">
            <w:r>
              <w:rPr>
                <w:b/>
                <w:bCs/>
              </w:rPr>
              <w:t xml:space="preserve"> : ..............., ..., ..., ...</w:t>
            </w:r>
          </w:p>
        </w:tc>
      </w:tr>
    </w:tbl>
    <w:p w14:paraId="407BA49B"/>
    <w:p w14:paraId="62669E8E">
      <w:pPr>
        <w:jc w:val="center"/>
        <w:rPr>
          <w:color w:val="FF0000"/>
        </w:rPr>
      </w:pPr>
      <w:r>
        <w:rPr>
          <w:b/>
          <w:bCs/>
          <w:color w:val="FF0000"/>
        </w:rPr>
        <w:t>GÜNDEM MADDELERİ</w:t>
      </w:r>
    </w:p>
    <w:p w14:paraId="2EB61A64">
      <w:pPr>
        <w:numPr>
          <w:ilvl w:val="0"/>
          <w:numId w:val="2"/>
        </w:numPr>
        <w:jc w:val="both"/>
      </w:pPr>
      <w:r>
        <w:t>Açılış ve yoklama</w:t>
      </w:r>
    </w:p>
    <w:p w14:paraId="1B1F307E">
      <w:pPr>
        <w:numPr>
          <w:ilvl w:val="0"/>
          <w:numId w:val="2"/>
        </w:numPr>
        <w:jc w:val="both"/>
      </w:pPr>
      <w:r>
        <w:t>Planlamaların; eğitim ve öğretimle ilgili mevzuat, okulun kuruluş amacı ve ilgili alanın öğretim programına uygun yapılması,</w:t>
      </w:r>
    </w:p>
    <w:p w14:paraId="1694142A">
      <w:pPr>
        <w:numPr>
          <w:ilvl w:val="0"/>
          <w:numId w:val="2"/>
        </w:numPr>
        <w:jc w:val="both"/>
      </w:pPr>
      <w: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49D64030">
      <w:pPr>
        <w:numPr>
          <w:ilvl w:val="0"/>
          <w:numId w:val="2"/>
        </w:numPr>
        <w:jc w:val="both"/>
      </w:pPr>
      <w:r>
        <w:t>Derslerin işlenişinde uygulanacak öğretim yöntem ve tekniklerinin belirlenmesi,</w:t>
      </w:r>
    </w:p>
    <w:p w14:paraId="3B693C5E">
      <w:pPr>
        <w:numPr>
          <w:ilvl w:val="0"/>
          <w:numId w:val="2"/>
        </w:numPr>
        <w:jc w:val="both"/>
      </w:pPr>
      <w:r>
        <w:t>Özel eğitim ihtiyacı olan öğrenciler için bireyselleştirilmiş eğitim programları (BEP) ile ders planlarının görüşülmesi,</w:t>
      </w:r>
    </w:p>
    <w:p w14:paraId="4F3DAE33">
      <w:pPr>
        <w:numPr>
          <w:ilvl w:val="0"/>
          <w:numId w:val="2"/>
        </w:numPr>
        <w:jc w:val="both"/>
      </w:pPr>
      <w: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0C50C262">
      <w:pPr>
        <w:numPr>
          <w:ilvl w:val="0"/>
          <w:numId w:val="2"/>
        </w:numPr>
        <w:jc w:val="both"/>
      </w:pPr>
      <w:r>
        <w:t>Öğretim alanı ile ilgili akademik ve bilimsel çalışmaların izlenmesi, teknolojik gelişmelerin takip edilmesi, müzakere edilmesi, uygulamalara yansıtılması,</w:t>
      </w:r>
    </w:p>
    <w:p w14:paraId="113DD3A4">
      <w:pPr>
        <w:numPr>
          <w:ilvl w:val="0"/>
          <w:numId w:val="2"/>
        </w:numPr>
        <w:jc w:val="both"/>
      </w:pPr>
      <w: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0BECEA3C">
      <w:pPr>
        <w:numPr>
          <w:ilvl w:val="0"/>
          <w:numId w:val="2"/>
        </w:numPr>
        <w:jc w:val="both"/>
      </w:pPr>
      <w: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1AE2C75B">
      <w:pPr>
        <w:numPr>
          <w:ilvl w:val="0"/>
          <w:numId w:val="2"/>
        </w:numPr>
        <w:jc w:val="both"/>
      </w:pPr>
      <w: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0906B372">
      <w:pPr>
        <w:numPr>
          <w:ilvl w:val="0"/>
          <w:numId w:val="2"/>
        </w:numPr>
        <w:jc w:val="both"/>
      </w:pPr>
      <w:r>
        <w:t>Öğrencilerde girişimcilik bilincinin kazandırılmasına yönelik çalışmaların yapılması, öğrencilerin araştırma, geliştirme ve tasarım konularında bilgi ve becerilerinin geliştirilmesini,</w:t>
      </w:r>
    </w:p>
    <w:p w14:paraId="611ED788">
      <w:pPr>
        <w:numPr>
          <w:ilvl w:val="0"/>
          <w:numId w:val="2"/>
        </w:numPr>
        <w:jc w:val="both"/>
      </w:pPr>
      <w:r>
        <w:t>İş sağlığı ve güvenliği tedbirlerinin değerlendirilmesi,</w:t>
      </w:r>
    </w:p>
    <w:p w14:paraId="773F624E">
      <w:pPr>
        <w:numPr>
          <w:ilvl w:val="0"/>
          <w:numId w:val="2"/>
        </w:numPr>
        <w:jc w:val="both"/>
      </w:pPr>
      <w:r>
        <w:t>Okul geneli yapılan ortak yazılı sınavların mazeret sınavlarına ait soruların ve cevap anahtarının hazırlanması, sınavın uygulanması ve değerlendirilmesi işlemlerinin yapılması,</w:t>
      </w:r>
    </w:p>
    <w:p w14:paraId="55AB4BBC">
      <w:pPr>
        <w:numPr>
          <w:ilvl w:val="0"/>
          <w:numId w:val="2"/>
        </w:numPr>
        <w:jc w:val="both"/>
      </w:pPr>
      <w:r>
        <w:t>Peygamberimizin Hayatı dersinde kullanılabilecek dijital platformlar.</w:t>
      </w:r>
    </w:p>
    <w:p w14:paraId="27855FD0">
      <w:pPr>
        <w:numPr>
          <w:ilvl w:val="0"/>
          <w:numId w:val="2"/>
        </w:numPr>
        <w:jc w:val="both"/>
      </w:pPr>
      <w:r>
        <w:t>Millî, manevi ve ahlaki değerlerin, örtük öğrenme yoluyla eğitim ve öğretim süreçlerinde etkin bir şekilde yürütülmesine yönelik çalışmaların planlanması, bu doğrultuda gerekli öğrenme ortamlarının oluşturulması,</w:t>
      </w:r>
    </w:p>
    <w:p w14:paraId="42B97359">
      <w:pPr>
        <w:numPr>
          <w:ilvl w:val="0"/>
          <w:numId w:val="2"/>
        </w:numPr>
        <w:jc w:val="both"/>
      </w:pPr>
      <w:r>
        <w:t>Önleme, müdahale ve yönlendirme komisyonunda yürütülecek çalışmaların planlanması,</w:t>
      </w:r>
    </w:p>
    <w:p w14:paraId="5F8AED6E">
      <w:pPr>
        <w:numPr>
          <w:ilvl w:val="0"/>
          <w:numId w:val="2"/>
        </w:numPr>
        <w:jc w:val="both"/>
      </w:pPr>
      <w:r>
        <w:t>Başarıyı arttırıcı tedbirlerin belirlenmesi</w:t>
      </w:r>
    </w:p>
    <w:p w14:paraId="6FC37577">
      <w:pPr>
        <w:numPr>
          <w:ilvl w:val="0"/>
          <w:numId w:val="2"/>
        </w:numPr>
        <w:jc w:val="both"/>
      </w:pPr>
      <w:r>
        <w:t>Öğrenci devamsızlık durumlarının görüşülmesi</w:t>
      </w:r>
    </w:p>
    <w:p w14:paraId="387E54A3">
      <w:pPr>
        <w:numPr>
          <w:ilvl w:val="0"/>
          <w:numId w:val="2"/>
        </w:numPr>
        <w:jc w:val="both"/>
      </w:pPr>
      <w:r>
        <w:t>Eğitim ve öğretim yılı içerisinde okul içi veya okul dışı eğitim ortamlarında yürütecekleri faaliyetlerde ihtiyaç duyacağı araç, gereç, mali kaynak gibi hususların belirlenmesi,</w:t>
      </w:r>
    </w:p>
    <w:p w14:paraId="6181B52C">
      <w:pPr>
        <w:numPr>
          <w:ilvl w:val="0"/>
          <w:numId w:val="2"/>
        </w:numPr>
        <w:jc w:val="both"/>
      </w:pPr>
      <w:r>
        <w:t>Dilek, temenniler ve kapanış.</w:t>
      </w:r>
    </w:p>
    <w:p w14:paraId="48104F85"/>
    <w:p w14:paraId="34C788CB"/>
    <w:p w14:paraId="65D7A7AA"/>
    <w:p w14:paraId="1D480F62">
      <w:pPr>
        <w:jc w:val="center"/>
        <w:rPr>
          <w:color w:val="FF0000"/>
        </w:rPr>
      </w:pPr>
      <w:r>
        <w:rPr>
          <w:b/>
          <w:bCs/>
          <w:color w:val="FF0000"/>
        </w:rPr>
        <w:t>GÜNDEM MADDELERİNİN GÖRÜŞÜLMESİ</w:t>
      </w:r>
    </w:p>
    <w:p w14:paraId="43EA0B22">
      <w:pPr>
        <w:numPr>
          <w:ilvl w:val="0"/>
          <w:numId w:val="3"/>
        </w:numPr>
        <w:jc w:val="both"/>
      </w:pPr>
      <w:r>
        <w:rPr>
          <w:b/>
          <w:bCs/>
        </w:rPr>
        <w:t>Açılış ve yoklama</w:t>
      </w:r>
    </w:p>
    <w:p w14:paraId="04B9F996"/>
    <w:p w14:paraId="6DA8A7FC">
      <w:pPr>
        <w:jc w:val="both"/>
      </w:pPr>
      <w:r>
        <w:t xml:space="preserve">      Peygamberimizin Hayatı Dersi Zümre Başkanı ..............., açılış konuşması ile toplantıyı başlattı. </w:t>
      </w:r>
      <w:r>
        <w:rPr>
          <w:rFonts w:hint="default"/>
          <w:lang w:val="tr-TR"/>
        </w:rPr>
        <w:t xml:space="preserve">......... </w:t>
      </w:r>
      <w:r>
        <w:t>ORTAOKULU Peygamberimizin Hayatı Zümresi olarak 2025-2026 Eğitim Öğretim Yılının ülkemize ve milletimize hayırlı olmasını, öğrencilerimizle birlikte sağlıklı ve mutlu bir eğitim yılı geçirilmesini temenni ettiğini belirtti.</w:t>
      </w:r>
    </w:p>
    <w:p w14:paraId="7A416D19">
      <w:pPr>
        <w:jc w:val="both"/>
      </w:pPr>
      <w:r>
        <w:t xml:space="preserve">       Toplantı, Zümre Başkanı ............... başkanlığında; tüm katılımcılar ile beraber, Peygamberimizin Hayatı Dersi Sene Başı Zümre Öğretmenler Kurulu Toplantısı’nı yapmak üzere 03.09.2025 tarihinde </w:t>
      </w:r>
      <w:r>
        <w:rPr>
          <w:rFonts w:hint="default"/>
          <w:lang w:val="tr-TR"/>
        </w:rPr>
        <w:t>11.00</w:t>
      </w:r>
      <w:r>
        <w:t xml:space="preserve"> itibari ile okulumuz öğretmenler odasında başladı. Toplantı gündem maddeleri okunarak, katılımcılara eklemek istedikleri bir madde olup olmadığı soruldu. Ardından gündem maddelerinin görüşülmesine geçildi.</w:t>
      </w:r>
    </w:p>
    <w:p w14:paraId="3B035058"/>
    <w:p w14:paraId="092E07FA">
      <w:pPr>
        <w:numPr>
          <w:ilvl w:val="0"/>
          <w:numId w:val="3"/>
        </w:numPr>
        <w:jc w:val="both"/>
      </w:pPr>
      <w:r>
        <w:rPr>
          <w:b/>
          <w:bCs/>
        </w:rPr>
        <w:t>Planlamaların; eğitim ve öğretimle ilgili mevzuat, okulun kuruluş amacı ve ilgili alanın öğretim programına uygun yapılması,</w:t>
      </w:r>
    </w:p>
    <w:p w14:paraId="45F4CAA7"/>
    <w:p w14:paraId="5B0F316C">
      <w:pPr>
        <w:jc w:val="both"/>
      </w:pPr>
      <w:r>
        <w:t xml:space="preserve">      Sene başında yapılacak olan tüm planlamaların Peygamberimizin Hayatı dersi müfredat ve maarif model ve ilgili mevzuatlar incelenerek hazırlanmasının önemi ...... tarafından vurgulandı. Öğretim programları, 1739 sayılı Millî Eğitim Temel Kanunu’nun 2. maddesinde ifade edilen “Türk Millî Eğitiminin Genel Amaçları” ile “Türk Millî Eğitiminin Temel İlkeleri” esas alınarak plan ve programların hazırlanmasının öneminden bahsetti. Peygamberimizin Hayatı ile ilgili yayımlanan yeni yayımlanan bir çerçeve plan olmasa da modelin vizyonunu bilmek bizler için önemlidir'' dedi.</w:t>
      </w:r>
    </w:p>
    <w:p w14:paraId="70E7E462"/>
    <w:p w14:paraId="0B316FE0">
      <w:pPr>
        <w:numPr>
          <w:ilvl w:val="0"/>
          <w:numId w:val="3"/>
        </w:numPr>
        <w:jc w:val="both"/>
      </w:pPr>
      <w:r>
        <w:rPr>
          <w:b/>
          <w:bCs/>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029DA9FD"/>
    <w:p w14:paraId="758EF891">
      <w:pPr>
        <w:jc w:val="both"/>
      </w:pPr>
      <w:r>
        <w:t xml:space="preserve">      Bir önceki madde de konuşulduğu üzere ''Yeni Maarif Model'' incelenerek Peygamberimizin Hayatı ile ilgili plan ve programlamaların </w:t>
      </w:r>
      <w:r>
        <w:rPr>
          <w:rFonts w:hint="default"/>
          <w:lang w:val="tr-TR"/>
        </w:rPr>
        <w:t xml:space="preserve">............ </w:t>
      </w:r>
      <w:r>
        <w:t>ORTAOKULU çevresel koşullarını da göz önüne alarak mevzuatlara uygun şekilde hazırlanmasının önemi Zümre Başkanı ............... tarafından dile getirildi. Ülkemizin eğitim alanında yeni ve büyük bir hamle yaptığı ve bunun karşılık bulabilmesinin öncelikli şartının öğretmenlerin bu yenilikleri içselleştirmesi ve derslerine aktarabilmesi olduğu Peygamberimizin Hayatı Zümre Başkanı ............... tarafından dile getirildi. ''Bu nedenle her ne kadar Peygamberimizin Hayatı öğretim programında bir değişiklik olmasa da çizilen çerçeve programlar kılavuz alınarak hazırlıkların ve yıllık planların yapılması önceliğimizdir'' diyerek ekledi. Atatürkçülük ile ilgili konuların plan ve programlamaların her alanına dahil edilmesinin önemi ............... tarafından vurgulandı. 'Ülkemizin kurucu lideri ve önderi olan Mustafa Kemal Atatürk'ün hem Millî Mücadele döneminde hem de Cumhuriyet döneminde yaptıklarının önemi ve Atatürk ilkeleri öğrencilerimize doğru bir şekilde aktarılmalıdır ki, genç nesillerimiz bu değerleri benimseyip geleceğe emin adımlarla ilerleyebilsinler. Atatürk'ün bağımsızlık, özgürlük, laiklik, bilim ve çağdaşlık gibi ilkeleri, ülkemizin temellerini oluşturan ve bugün de yolumuzu aydınlatan vazgeçilmez değerlerdir. Öğrencilerimizin bu ilkeleri öğrenmesi ve yaşatması, ülkemizin aydınlık yarınları için hayati öneme sahiptir'' diyerek ekledi.</w:t>
      </w:r>
    </w:p>
    <w:p w14:paraId="08E2D296"/>
    <w:p w14:paraId="00B56AEF">
      <w:pPr>
        <w:numPr>
          <w:ilvl w:val="0"/>
          <w:numId w:val="3"/>
        </w:numPr>
        <w:jc w:val="both"/>
      </w:pPr>
      <w:r>
        <w:rPr>
          <w:b/>
          <w:bCs/>
        </w:rPr>
        <w:t>Derslerin işlenişinde uygulanacak öğretim yöntem ve tekniklerinin belirlenmesi,</w:t>
      </w:r>
    </w:p>
    <w:p w14:paraId="4AD40D45"/>
    <w:p w14:paraId="440DDD9E">
      <w:pPr>
        <w:jc w:val="both"/>
      </w:pPr>
      <w:r>
        <w:t xml:space="preserve">      Zümre Başkanı ............... Peygamberimizin Hayatı dersinde kazanımların gerçekleştirilmesi için yapılacak etkinliklerde kullanılacak yöntem ve tekniklerden bahsetti. Peygamberimizin Hayatı dersi işlenirken öğrencinin pasif değil aktif olması gerektiğini, öğretmenin yönlendirici konumda bulunması gereğinden bahsedildi. Öğrencinin derse katılımını arttıracak olan modüler öğretim yöntem ve tekniklerinin Peygamberimizin Hayatı dersinde verimi arttıracağı, öğrenme süreçlerine dahil olan öğrencilerde bilginin daha kalıcı olacağı anlatıldı. Bu bağlamda; Soru Cevap, Tartışma (Sempozyum, Seminer, Zıt Panel, Forum, Vızıltı Gurupları, Açık Oturum, Münazara, Philips 66), Takım/Gurup Çalışması, Uygulama – Alıştırma, Problem Çözme (Tümdengelim, Tümevarım, Analoji, Analiz, Sentez, Diyalektik Yaklaşım), Rapor Hazırlama – Sunum Hazırlama, Örnek Olay Yöntemi, Gösterip- Yaptırma gibi yöntemlerin sınıf ve öğrenci seviyelerine Peygamberimizin Hayatı dersinde kullanılması gerektiği ............... tarafından belirtildi. Ayrıca ... Konular işlenirken basitten zora doğru, öğrencilere de uygulamalar yaptırılarak, işlenen konuları özelliklerine göre metot belirleyip derslerin görsel kaynaklarla, resim, sunu grafik vb. zenginleştirilerek işlenmesi gerektiğine vurgu yaptı. Öğrenme süreçlerinde öğrencilerin bireysel farklılıkları göz önünde bulundurulacak, çevresel şartlar daima dikkate alınmalıdır, diyerek ekleme yaptı.</w:t>
      </w:r>
    </w:p>
    <w:p w14:paraId="62FBDBA0"/>
    <w:p w14:paraId="7325722C">
      <w:pPr>
        <w:numPr>
          <w:ilvl w:val="0"/>
          <w:numId w:val="3"/>
        </w:numPr>
        <w:jc w:val="both"/>
      </w:pPr>
      <w:r>
        <w:rPr>
          <w:b/>
          <w:bCs/>
        </w:rPr>
        <w:t>Özel eğitim ihtiyacı olan öğrenciler için bireyselleştirilmiş eğitim programları (BEP) ile ders planlarının görüşülmesi,</w:t>
      </w:r>
    </w:p>
    <w:p w14:paraId="7E99F525"/>
    <w:p w14:paraId="735E93AF">
      <w:pPr>
        <w:jc w:val="both"/>
      </w:pPr>
      <w:r>
        <w:t xml:space="preserve">      Peygamberimizin Hayatı dersi için özel eğitim ihtiyacı olan öğrencilerimiz için Bireyselleştirilmiş Eğitim Programı (BEP) hazırlama sürecini detaylı bir şekilde ele alındı. Peygamberimizin Hayatı Dersi Zümre Başkanı ..............., öncelikle, her özel öğrencimizin bireysel ihtiyaçlarını ve potansiyelini belirlemek için kapsamlı değerlendirmeler yapılmasının önemini vurguladı. ... Bireyselleştirilmiş Eğitim Planının, öğrencinin akademik, sosyal ve duygusal gelişimini destekleyecek hedefler içermesi gerektiğini bu hedeflerin ölçülebilir ve ulaşılabilir olması gerektiğini vurguladı. ...... öğretmenler, veliler ve Rehberlik servisi arasında etkin bir iş birliği ve sürekli iletişimin, öğrencinin başarısı için kritik olduğunun altını çizdi. Planların düzenli olarak gözden geçirilmesi ve gerekli düzenlemelerin yapılması gerektiğini belirterek, tüm öğretmenlerin bu süreçte aktif rol alması gerektiğini belirtti. Peygamberimizin Hayatı Dersi Zümre Başkanı ............... BEP uygulamalarının öğrencilerimizin en iyi eğitim deneyimini elde etmeleri için nasıl optimize edilebileceğine dair öneriler ve stratejiler paylaştı. Ayrıca Bireyselleştirilmiş Eğitim Planlarının hazırlanmasında geçtiğimiz yıllarda yeni bir sisteme geçildiğini ve planların RAM tarafından en son yayınlanan şablonlar doğrultusunda hazırlanmasını rica etti. Planların hazırlanmasında kullanılan bazı sitelerin güncel olmadığını, yeni maarif model kazanımlarının da bep planlarına eklenmesini, bu konuda Öğretmen Evrak uygulamasının en güncel uygulama olduğunu belirtip, bu uygulamadan faydalanabilirsiniz diyerek sözlerini tamamladı.</w:t>
      </w:r>
    </w:p>
    <w:p w14:paraId="0E549B89"/>
    <w:p w14:paraId="5EDF8D17">
      <w:pPr>
        <w:numPr>
          <w:ilvl w:val="0"/>
          <w:numId w:val="3"/>
        </w:numPr>
        <w:jc w:val="both"/>
      </w:pPr>
      <w:r>
        <w:rPr>
          <w:b/>
          <w:bCs/>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 birliği ve esaslarının belirlenmesi,</w:t>
      </w:r>
    </w:p>
    <w:p w14:paraId="41349FA5"/>
    <w:p w14:paraId="1ADD5330">
      <w:pPr>
        <w:jc w:val="both"/>
      </w:pPr>
      <w:r>
        <w:t xml:space="preserve">      Peygamberimizin Hayatı Dersi Zümre Başkanı ..............., Bu ziyaretlerin ikinci yarıyılda yapılmasının daha uygun olacağını belirterek, dersin işlenişine yönelik geri dönütlerin değerlendirilmesi ve öğretim yöntemlerinin geliştirilmesinde ziyaretlerin etkisi olacağını düşündüğünü söyledi. Öğretmenlerin birbirinin dersine girerek ders incelemeleri yapmasının çeşitli faydaları olabileceğini vurgulandı. Bu ziyaretler, öğretmenlerin yeni öğretim stratejilerini ve yöntemlerini gözlemleyerek kendi derslerine uyarlamalarına imkân tanır. Ayrıca, öğretmenler arasındaki mesleki dayanışmayı ve iş birliğini artırır, böylece eğitim kalitesi genel olarak yükselir. Ziyaretler sonucunda elde edilen geri bildirimlerin, öğretmenlerin mesleki gelişimine katkı sağlaması ve öğretim kalitesini artırması hedeflenmelidir. Ayrıca ... ''diğer zümre ve alan öğretmenleriyle yapılabilecek iş birliği ve bu iş birliğinin esasları üzerinde durarak, İş birliği kapsamında, ortak projeler, bilgi ve tecrübe paylaşımı, disiplinler arası etkinlikler gibi faaliyetlerin planlanması da yapılabilir'' diyerek ekledi. Bu iş birliklerinin, öğrencilerin akademik başarılarını ve motivasyonlarını artırmada önemli bir rol oynayacağı belirtildi. Ziyaretler yapılacağı dönemde zümre öğretmenin tek olması durumunda yakın zümreler ile iş birliği yapılması gerektiği vurgulandı ve bu ziyaretlerin planlamalarının öğretmenler arasında yapılması istendi.</w:t>
      </w:r>
    </w:p>
    <w:p w14:paraId="37CD0E89"/>
    <w:p w14:paraId="50B37D27">
      <w:pPr>
        <w:numPr>
          <w:ilvl w:val="0"/>
          <w:numId w:val="3"/>
        </w:numPr>
        <w:jc w:val="both"/>
      </w:pPr>
      <w:r>
        <w:rPr>
          <w:b/>
          <w:bCs/>
        </w:rPr>
        <w:t>Öğretim alanı ile ilgili akademik ve bilimsel çalışmaların izlenmesi, teknolojik gelişmelerin takip edilmesi, müzakere edilmesi, uygulamalara yansıtılması,</w:t>
      </w:r>
    </w:p>
    <w:p w14:paraId="10D523C7"/>
    <w:p w14:paraId="5BCA3E44">
      <w:pPr>
        <w:jc w:val="both"/>
      </w:pPr>
      <w:r>
        <w:t xml:space="preserve">      Peygamberimizin Hayatı Dersi Zümre Başkanı ..............., ''öğretmenin kendini sürekli geliştirmesi ve güncel tutması gerekliliğini hatırlattı ve bu bağlamda ülkemizdeki ve dünyadaki akademik ve teknolojik gelişmelerin takip edilmesi gerektiğini vurguladı. Çağımızda artık yapay zekanın eğitime adaptasyonu gerçekleşirken bu gelişmelerden uzak durmak ve kendi sistemimize entegre edememek, ülkemizin ve öğrencilerimizin bu yarışta geri kalmasına neden olacaktır. Öğrencilerimizin öğrenme süreçlerini çağın teknolojik imkanlarından faydalanarak zenginleştirmek bizim elimizde diyerek ekledi. Bu noktada bilgi toplama amaçlı olarak ChatGpt, Gemini, Bing, Canva gibi yapay zekâ araçlarının kullanılmasının yerinde olacağını, ayrıca Bakanlığımız tarafından hazırlanmış olan EBA’nın daha etkin kullanılması gerektiğini belirtti.'' </w:t>
      </w:r>
    </w:p>
    <w:p w14:paraId="78C3A0A6">
      <w:pPr>
        <w:jc w:val="both"/>
      </w:pPr>
      <w:r>
        <w:t xml:space="preserve">       Peygamberimizin Hayatı dersi özelinde ise akademik yayınların ülkemizdeki ve dünyadaki gelişmelerin takip edilmesi gerektiği Zümre Başkanı ............... tarafından vurgulanarak, gelişmeleri takip edip derse entegre etmenin çok önemli olduğunu ifade etti. Öğrencilerimizi en güncel bilgiler ile donatmanın onların çağı yakalamasına vesile olacağını belirtti. Ayrıca, teknolojik gelişmelerin ders içi uygulamalara yansıtılmasının, öğrencilerin ilgisini ve motivasyonunu artıracağına dikkat çekti. Buna ek olarak ... öğretmenlerin alanlarıyla ilgili en son bilimsel araştırmaları ve akademik yayınları düzenli olarak takip etmelerinin önemini dile getirdi. Öğretmenlerin, ulusal ve uluslararası çevrimiçi konferanslara katılarak ve bakanlığımızca mebbis üzerinden açılan mesleki gelişim programlarına dahil olarak bilgi ve becerilerini güncellemeleri gerektiğini ifade etti.</w:t>
      </w:r>
    </w:p>
    <w:p w14:paraId="03F6FA5E"/>
    <w:p w14:paraId="34EF9794">
      <w:pPr>
        <w:numPr>
          <w:ilvl w:val="0"/>
          <w:numId w:val="3"/>
        </w:numPr>
        <w:jc w:val="both"/>
      </w:pPr>
      <w:r>
        <w:rPr>
          <w:b/>
          <w:bCs/>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6696E1C7"/>
    <w:p w14:paraId="45608767">
      <w:pPr>
        <w:jc w:val="both"/>
      </w:pPr>
      <w:r>
        <w:t xml:space="preserve">      Peygamberimizin Hayatı Dersi Zümre Başkanı ..............., Derslerin öğretim programı ve amaçlarına uygun olarak mevcut eğitim ortamlarının etkin kullanımına yönelik planlamaların yapılması gerektiği üzerinde durdu. Bu bağlamda, mevcut sınıf ortamlarının ve diğer kullanılabilir alanların maksimum verimlilikle değerlendirilmesi gerektiğini ekledi. Öğrencilerin Peygamberimizin Hayatı dersinde öğrenme deneyimlerini zenginleştirmek için sınıf içi materyallerin artırılması ve çeşitli öğretim yöntemlerinin kullanılması önerildi. Örneğin, görsel ve işitsel materyallerin daha sık kullanılması, dijital araçlar ve eğitim teknolojilerinin entegrasyonu, grup çalışmaları ve proje tabanlı öğrenme gibi yöntemlerle derslerin daha etkileşimli hale getirilmesi kararlaştırıldı. Okul Müdürü ...... ayrıca, öğretmenlerin kendi ders materyallerini hazırlamaları ve paylaşmaları teşvik edilerek, kaynakların ortak kullanımı verimi daha da arttıracaktır'' dedi. Peygamberimizin Hayatı Dersi Zümre Başkanı ...............''Mevcut imkanlar dahilinde, okul bahçesi ve açık alanların ders içi etkinlikler için düzenli olarak kullanılabilir. Öğrencilerin bireysel okuma alışkanlıklarını geliştirmek amacıyla, sınıflarda küçük kitap köşeleri oluşturulması ve bu köşelerde bakanlıkça onaylanmış kitaplar ve eğitim materyallerinin bulundurulmasını önerildi. Öğrenciler arasında kitap değişim programları düzenlenerek, kitap okuma ve paylaşma kültürünün geliştirilmesi sağlanabilir'' diyerek ekledi.</w:t>
      </w:r>
    </w:p>
    <w:p w14:paraId="23375AC7"/>
    <w:p w14:paraId="1DA24E66">
      <w:pPr>
        <w:numPr>
          <w:ilvl w:val="0"/>
          <w:numId w:val="3"/>
        </w:numPr>
        <w:jc w:val="both"/>
      </w:pPr>
      <w:r>
        <w:rPr>
          <w:b/>
          <w:bCs/>
        </w:rPr>
        <w:t>Ortak yazılı ve uygulamalı sınavlar sonrası ile dönem sonunda öğrenci başarısının ölçülmesi ve değerlendirilmesi, sınav analizlerinin yapılarak konu ve kazanım eksikliği tespit edilen öğrenciler için eylem planlarının hazırlanıp uygulanması, gerekli izleme faaliyetlerinin gerçekleştirilmesi,</w:t>
      </w:r>
    </w:p>
    <w:p w14:paraId="76A66B2E"/>
    <w:p w14:paraId="696AB287">
      <w:pPr>
        <w:jc w:val="both"/>
      </w:pPr>
      <w:r>
        <w:t xml:space="preserve">      Peygamberimizin Hayatı Dersi Zümre Başkanı ..............., Kazanım eksikliğinin takibi için hazırlanan eylem planı şu şekildedir; </w:t>
      </w:r>
    </w:p>
    <w:p w14:paraId="3D4FD7C2">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a) Sınav Sonuçlarının Analizi:</w:t>
      </w:r>
    </w:p>
    <w:p w14:paraId="3B150AD6">
      <w:pPr>
        <w:jc w:val="both"/>
        <w:rPr>
          <w:rFonts w:asciiTheme="minorHAnsi" w:hAnsiTheme="minorHAnsi" w:cstheme="minorHAnsi"/>
          <w:i/>
          <w:iCs/>
          <w:sz w:val="20"/>
          <w:szCs w:val="20"/>
        </w:rPr>
      </w:pPr>
      <w:r>
        <w:rPr>
          <w:rFonts w:asciiTheme="minorHAnsi" w:hAnsiTheme="minorHAnsi" w:cstheme="minorHAnsi"/>
          <w:i/>
          <w:iCs/>
          <w:sz w:val="20"/>
          <w:szCs w:val="20"/>
        </w:rPr>
        <w:t xml:space="preserve">       Detaylı Sınav Analizi: Sınav sonuçları detaylı bir şekilde analiz edilerek her bir sorunun doğru ve yanlış cevaplanma oranları incelenir. Bu sayede hangi konularda öğrencilerin zorlandığı ve hangi kazanımlarda eksiklikler olduğu tespit edilebilir.</w:t>
      </w:r>
    </w:p>
    <w:p w14:paraId="314D9A05">
      <w:pPr>
        <w:jc w:val="both"/>
        <w:rPr>
          <w:rFonts w:asciiTheme="minorHAnsi" w:hAnsiTheme="minorHAnsi" w:cstheme="minorHAnsi"/>
          <w:i/>
          <w:iCs/>
          <w:sz w:val="20"/>
          <w:szCs w:val="20"/>
        </w:rPr>
      </w:pPr>
      <w:r>
        <w:rPr>
          <w:rFonts w:asciiTheme="minorHAnsi" w:hAnsiTheme="minorHAnsi" w:cstheme="minorHAnsi"/>
          <w:i/>
          <w:iCs/>
          <w:sz w:val="20"/>
          <w:szCs w:val="20"/>
        </w:rPr>
        <w:t xml:space="preserve">       Öğrenci Başarı Grafikleri: Öğrencilerin sınav performanslarını gösteren grafikler ve tablolar hazırlanarak, bireysel ve sınıf genelinde başarı durumları görselleştirilir.</w:t>
      </w:r>
    </w:p>
    <w:p w14:paraId="091A8956">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b) Konu ve Kazanım Eksikliklerinin Tespiti:</w:t>
      </w:r>
    </w:p>
    <w:p w14:paraId="5A1361B6">
      <w:pPr>
        <w:jc w:val="both"/>
        <w:rPr>
          <w:rFonts w:asciiTheme="minorHAnsi" w:hAnsiTheme="minorHAnsi" w:cstheme="minorHAnsi"/>
          <w:i/>
          <w:iCs/>
          <w:sz w:val="20"/>
          <w:szCs w:val="20"/>
        </w:rPr>
      </w:pPr>
      <w:r>
        <w:rPr>
          <w:rFonts w:asciiTheme="minorHAnsi" w:hAnsiTheme="minorHAnsi" w:cstheme="minorHAnsi"/>
          <w:i/>
          <w:iCs/>
          <w:sz w:val="20"/>
          <w:szCs w:val="20"/>
        </w:rPr>
        <w:t xml:space="preserve">       Konu Bazlı Değerlendirme: Her bir öğrencinin hangi konularda eksiklikleri olduğu belirlenir. Bu, özellikle sık yanlış yapılan sorulara odaklanarak yapılabilir.</w:t>
      </w:r>
    </w:p>
    <w:p w14:paraId="3498692C">
      <w:pPr>
        <w:jc w:val="both"/>
        <w:rPr>
          <w:rFonts w:asciiTheme="minorHAnsi" w:hAnsiTheme="minorHAnsi" w:cstheme="minorHAnsi"/>
          <w:i/>
          <w:iCs/>
          <w:sz w:val="20"/>
          <w:szCs w:val="20"/>
        </w:rPr>
      </w:pPr>
      <w:r>
        <w:rPr>
          <w:rFonts w:asciiTheme="minorHAnsi" w:hAnsiTheme="minorHAnsi" w:cstheme="minorHAnsi"/>
          <w:i/>
          <w:iCs/>
          <w:sz w:val="20"/>
          <w:szCs w:val="20"/>
        </w:rPr>
        <w:t xml:space="preserve">       Kazanım Analizi: Öğretim programındaki her bir kazanımın ne derece öğrenildiği değerlendirilir. Eksik veya yetersiz kazanımlar belirlenir.</w:t>
      </w:r>
    </w:p>
    <w:p w14:paraId="56077F98">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c) Eylem Planlarının Hazırlanması:</w:t>
      </w:r>
    </w:p>
    <w:p w14:paraId="78B6D669">
      <w:pPr>
        <w:jc w:val="both"/>
        <w:rPr>
          <w:rFonts w:asciiTheme="minorHAnsi" w:hAnsiTheme="minorHAnsi" w:cstheme="minorHAnsi"/>
          <w:i/>
          <w:iCs/>
          <w:sz w:val="20"/>
          <w:szCs w:val="20"/>
        </w:rPr>
      </w:pPr>
      <w:r>
        <w:rPr>
          <w:rFonts w:asciiTheme="minorHAnsi" w:hAnsiTheme="minorHAnsi" w:cstheme="minorHAnsi"/>
          <w:i/>
          <w:iCs/>
          <w:sz w:val="20"/>
          <w:szCs w:val="20"/>
        </w:rPr>
        <w:t xml:space="preserve">       Bireysel Çalışma Planları: Eksik konular ve kazanımlar için her bir öğrenciye özel bireysel çalışma planları hazırlanır. Bu planlar, öğrencilerin ihtiyaçlarına göre uyarlanır ve belirli bir süre içinde tamamlanması hedeflenir.</w:t>
      </w:r>
    </w:p>
    <w:p w14:paraId="194C8570">
      <w:pPr>
        <w:jc w:val="both"/>
        <w:rPr>
          <w:rFonts w:asciiTheme="minorHAnsi" w:hAnsiTheme="minorHAnsi" w:cstheme="minorHAnsi"/>
          <w:i/>
          <w:iCs/>
          <w:sz w:val="20"/>
          <w:szCs w:val="20"/>
        </w:rPr>
      </w:pPr>
      <w:r>
        <w:rPr>
          <w:rFonts w:asciiTheme="minorHAnsi" w:hAnsiTheme="minorHAnsi" w:cstheme="minorHAnsi"/>
          <w:i/>
          <w:iCs/>
          <w:sz w:val="20"/>
          <w:szCs w:val="20"/>
        </w:rPr>
        <w:t xml:space="preserve">       Ek Ders ve Etüt Programları: Eksik konuların telafi edilmesi için ek dersler veya etüt programları düzenlenir. Bu programlar, özellikle sınavda zorlanılan konulara odaklanır.</w:t>
      </w:r>
    </w:p>
    <w:p w14:paraId="27A7E6F1">
      <w:pPr>
        <w:jc w:val="both"/>
        <w:rPr>
          <w:rFonts w:asciiTheme="minorHAnsi" w:hAnsiTheme="minorHAnsi" w:cstheme="minorHAnsi"/>
          <w:i/>
          <w:iCs/>
          <w:sz w:val="20"/>
          <w:szCs w:val="20"/>
        </w:rPr>
      </w:pPr>
      <w:r>
        <w:rPr>
          <w:rFonts w:asciiTheme="minorHAnsi" w:hAnsiTheme="minorHAnsi" w:cstheme="minorHAnsi"/>
          <w:i/>
          <w:iCs/>
          <w:sz w:val="20"/>
          <w:szCs w:val="20"/>
        </w:rPr>
        <w:t xml:space="preserve">       Konu Anlatımları ve Tekrarlar: Eksik konuların tekrar anlatılması ve pekiştirilmesi amacıyla ek konu anlatım dersleri düzenlenir. Öğrencilerin aktif katılımı sağlanarak, konular daha iyi anlaşılır hale getirilir.</w:t>
      </w:r>
    </w:p>
    <w:p w14:paraId="6F536970">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ç) İzleme Faaliyetlerinin Gerçekleştirilmesi:</w:t>
      </w:r>
    </w:p>
    <w:p w14:paraId="6E00EF3C">
      <w:pPr>
        <w:jc w:val="both"/>
        <w:rPr>
          <w:rFonts w:asciiTheme="minorHAnsi" w:hAnsiTheme="minorHAnsi" w:cstheme="minorHAnsi"/>
          <w:i/>
          <w:iCs/>
          <w:sz w:val="20"/>
          <w:szCs w:val="20"/>
        </w:rPr>
      </w:pPr>
      <w:r>
        <w:rPr>
          <w:rFonts w:asciiTheme="minorHAnsi" w:hAnsiTheme="minorHAnsi" w:cstheme="minorHAnsi"/>
          <w:i/>
          <w:iCs/>
          <w:sz w:val="20"/>
          <w:szCs w:val="20"/>
        </w:rPr>
        <w:t xml:space="preserve">       Düzenli Geri Bildirim: Öğrencilerin eylem planlarına ne kadar uydukları ve gelişim durumları düzenli olarak izlenir. Öğrencilere ve velilere düzenli geri bildirimler verilir.</w:t>
      </w:r>
    </w:p>
    <w:p w14:paraId="34E6D33F">
      <w:pPr>
        <w:jc w:val="both"/>
        <w:rPr>
          <w:rFonts w:asciiTheme="minorHAnsi" w:hAnsiTheme="minorHAnsi" w:cstheme="minorHAnsi"/>
          <w:i/>
          <w:iCs/>
          <w:sz w:val="20"/>
          <w:szCs w:val="20"/>
        </w:rPr>
      </w:pPr>
      <w:r>
        <w:rPr>
          <w:rFonts w:asciiTheme="minorHAnsi" w:hAnsiTheme="minorHAnsi" w:cstheme="minorHAnsi"/>
          <w:i/>
          <w:iCs/>
          <w:sz w:val="20"/>
          <w:szCs w:val="20"/>
        </w:rPr>
        <w:t xml:space="preserve">       Öğrenci Görüşmeleri: Öğrencilerle birebir görüşmeler yapılarak, eksikliklerinin giderilmesi ve motivasyonlarının artırılması için destek verilir.</w:t>
      </w:r>
    </w:p>
    <w:p w14:paraId="7BA22CBA">
      <w:pPr>
        <w:jc w:val="both"/>
        <w:rPr>
          <w:rFonts w:asciiTheme="minorHAnsi" w:hAnsiTheme="minorHAnsi" w:cstheme="minorHAnsi"/>
          <w:i/>
          <w:iCs/>
          <w:sz w:val="20"/>
          <w:szCs w:val="20"/>
        </w:rPr>
      </w:pPr>
    </w:p>
    <w:p w14:paraId="2CD996A3">
      <w:pPr>
        <w:jc w:val="both"/>
        <w:rPr>
          <w:rFonts w:asciiTheme="minorHAnsi" w:hAnsiTheme="minorHAnsi" w:cstheme="minorHAnsi"/>
          <w:i/>
          <w:iCs/>
          <w:sz w:val="20"/>
          <w:szCs w:val="20"/>
        </w:rPr>
      </w:pPr>
    </w:p>
    <w:p w14:paraId="1642FADF">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d) Ekip Çalışması ve İş birliği:</w:t>
      </w:r>
    </w:p>
    <w:p w14:paraId="229EEE77">
      <w:pPr>
        <w:jc w:val="both"/>
        <w:rPr>
          <w:rFonts w:asciiTheme="minorHAnsi" w:hAnsiTheme="minorHAnsi" w:cstheme="minorHAnsi"/>
          <w:i/>
          <w:iCs/>
          <w:sz w:val="20"/>
          <w:szCs w:val="20"/>
        </w:rPr>
      </w:pPr>
      <w:r>
        <w:rPr>
          <w:rFonts w:asciiTheme="minorHAnsi" w:hAnsiTheme="minorHAnsi" w:cstheme="minorHAnsi"/>
          <w:i/>
          <w:iCs/>
          <w:sz w:val="20"/>
          <w:szCs w:val="20"/>
        </w:rPr>
        <w:t xml:space="preserve">       Öğretmen İş birliği: Zümre öğretmenleri arasında düzenli görüşmeler yapılarak sınav analizleri ve eylem planlarının etkinliği tartışılır. Öğretmenler arasında bilgi ve deneyim paylaşımı sağlanır.</w:t>
      </w:r>
    </w:p>
    <w:p w14:paraId="462F2093">
      <w:pPr>
        <w:jc w:val="both"/>
        <w:rPr>
          <w:rFonts w:asciiTheme="minorHAnsi" w:hAnsiTheme="minorHAnsi" w:cstheme="minorHAnsi"/>
          <w:i/>
          <w:iCs/>
          <w:sz w:val="20"/>
          <w:szCs w:val="20"/>
        </w:rPr>
      </w:pPr>
      <w:r>
        <w:rPr>
          <w:rFonts w:asciiTheme="minorHAnsi" w:hAnsiTheme="minorHAnsi" w:cstheme="minorHAnsi"/>
          <w:i/>
          <w:iCs/>
          <w:sz w:val="20"/>
          <w:szCs w:val="20"/>
        </w:rPr>
        <w:t xml:space="preserve">       Veli Katılımı: Velilere, öğrencilerin eksiklikleri ve hazırlanan eylem planları hakkında bilgi verilir. Velilerin desteği sağlanarak öğrencilerin gelişimi desteklenir.</w:t>
      </w:r>
    </w:p>
    <w:p w14:paraId="19017CF9"/>
    <w:p w14:paraId="69242091">
      <w:pPr>
        <w:numPr>
          <w:ilvl w:val="0"/>
          <w:numId w:val="3"/>
        </w:numPr>
        <w:jc w:val="both"/>
      </w:pPr>
      <w:r>
        <w:rPr>
          <w:b/>
          <w:bCs/>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14:paraId="2A0238CA"/>
    <w:p w14:paraId="32495641">
      <w:pPr>
        <w:jc w:val="both"/>
      </w:pPr>
      <w:r>
        <w:t xml:space="preserve">      Peygamberimizin Hayatı Dersi Zümre Başkanı ..............., Okulumuzun bulunduğu çevre şartları ve okulun özellikleri dikkate alınarak öğrencilerimizin ilgi ve ihtiyaçlarına göre performans çalışmalarını tespit etmemiz gerekmektedir. Bu doğrultuda, eğitim kurumumuzun kademe ve türüne uygun olarak proje konuları ve performans çalışmaları için fikir önerilerini not alacağını eklemiştir. Gelecek olan fikirlerin öğrencilerin araştırma ve bilgiyi bulma çabalarını arttırması gerektiği, sadece kitaptaki konulara bağlı kalmayarak Peygamberimizin Hayatı dersinin birçok farklı ve ufuk açıcı noktasından da olabileceği ... tarafından eklenmiştir. Bu bağlamda öğrencilerimizi çerçeve içine sıkıştırmanın yanlış olacağı ve buradan çıkacak önerilere ek olarak öğrencilerinde kendilerini istedikleri bir konuda araştırma yapmaya teşvik etmek gerekmektedir. Proje ve performans çalışmaları belirlenirken, öğrencilerimizin yaşadıkları çevrenin özellikleri ve okulumuzun sunduğu olanaklar göz önünde bulundurulmalıdır. Zümre Başkanı ............... Bu planlamalar, öğrencilerimizin araştırma yapma, yaratıcılıklarını kullanma ve öğrendikleri bilgileri uygulama becerilerini geliştirmeyi amaçlamalıdır. Öğrencilerimizin çalışmalarını daha etkili bir şekilde yürütebilmeleri için gerekli kaynaklar ve rehberlik sağlanmalıdır. Proje ve performans çalışmalarının değerlendirilmesi için objektif ve adil ölçme ve değerlendirme ölçekleri hazırlanmalıdır. Bu ölçekler, öğrencilerimizin yaptıkları çalışmaları belirli kriterler doğrultusunda değerlendirerek, onların başarılarını ve gelişimlerini objektif bir şekilde ölçmeyi hedeflemelidir. Değerlendirme sürecinde, öğrencilerin gösterdiği çaba, yaratıcılık, teknik beceriler ve projelerinin kalitesi dikkate alınmalıdır. Bu bağlamda performans ve proje ödevlerindeki kriterler aşağıdaki gibi olacaktır;</w:t>
      </w:r>
    </w:p>
    <w:p w14:paraId="427ED048">
      <w:pPr>
        <w:jc w:val="both"/>
      </w:pPr>
      <w:r>
        <w:t xml:space="preserve">       </w:t>
      </w:r>
    </w:p>
    <w:p w14:paraId="16093DBD">
      <w:pPr>
        <w:jc w:val="both"/>
        <w:rPr>
          <w:rFonts w:asciiTheme="minorHAnsi" w:hAnsiTheme="minorHAnsi" w:cstheme="minorHAnsi"/>
          <w:b/>
          <w:bCs/>
          <w:i/>
          <w:iCs/>
          <w:sz w:val="20"/>
          <w:szCs w:val="20"/>
        </w:rPr>
      </w:pPr>
      <w:r>
        <w:rPr>
          <w:rFonts w:asciiTheme="minorHAnsi" w:hAnsiTheme="minorHAnsi" w:cstheme="minorHAnsi"/>
          <w:b/>
          <w:bCs/>
          <w:i/>
          <w:iCs/>
          <w:sz w:val="20"/>
          <w:szCs w:val="20"/>
        </w:rPr>
        <w:t xml:space="preserve">       Performans Ödevi Kriterleri</w:t>
      </w:r>
    </w:p>
    <w:p w14:paraId="7B923E7E">
      <w:pPr>
        <w:jc w:val="both"/>
        <w:rPr>
          <w:rFonts w:asciiTheme="minorHAnsi" w:hAnsiTheme="minorHAnsi" w:cstheme="minorHAnsi"/>
          <w:i/>
          <w:iCs/>
          <w:sz w:val="20"/>
          <w:szCs w:val="20"/>
        </w:rPr>
      </w:pPr>
      <w:r>
        <w:rPr>
          <w:rFonts w:asciiTheme="minorHAnsi" w:hAnsiTheme="minorHAnsi" w:cstheme="minorHAnsi"/>
          <w:i/>
          <w:iCs/>
          <w:sz w:val="20"/>
          <w:szCs w:val="20"/>
        </w:rPr>
        <w:t xml:space="preserve">       Ödeve uygun plan yapma ve bu planı gerçekleştirme (10 Puan)</w:t>
      </w:r>
    </w:p>
    <w:p w14:paraId="347468E0">
      <w:pPr>
        <w:jc w:val="both"/>
        <w:rPr>
          <w:rFonts w:asciiTheme="minorHAnsi" w:hAnsiTheme="minorHAnsi" w:cstheme="minorHAnsi"/>
          <w:i/>
          <w:iCs/>
          <w:sz w:val="20"/>
          <w:szCs w:val="20"/>
        </w:rPr>
      </w:pPr>
      <w:r>
        <w:rPr>
          <w:rFonts w:asciiTheme="minorHAnsi" w:hAnsiTheme="minorHAnsi" w:cstheme="minorHAnsi"/>
          <w:i/>
          <w:iCs/>
          <w:sz w:val="20"/>
          <w:szCs w:val="20"/>
        </w:rPr>
        <w:t xml:space="preserve">       Farklı kaynaklardan bilgileri toplama (10 Puan)</w:t>
      </w:r>
    </w:p>
    <w:p w14:paraId="70E83203">
      <w:pPr>
        <w:jc w:val="both"/>
        <w:rPr>
          <w:rFonts w:asciiTheme="minorHAnsi" w:hAnsiTheme="minorHAnsi" w:cstheme="minorHAnsi"/>
          <w:i/>
          <w:iCs/>
          <w:sz w:val="20"/>
          <w:szCs w:val="20"/>
        </w:rPr>
      </w:pPr>
      <w:r>
        <w:rPr>
          <w:rFonts w:asciiTheme="minorHAnsi" w:hAnsiTheme="minorHAnsi" w:cstheme="minorHAnsi"/>
          <w:i/>
          <w:iCs/>
          <w:sz w:val="20"/>
          <w:szCs w:val="20"/>
        </w:rPr>
        <w:t xml:space="preserve">       Öğretmenle düzenli olarak görüşme ve önerileri dikkate alma (10 Puan)</w:t>
      </w:r>
    </w:p>
    <w:p w14:paraId="16D398B9">
      <w:pPr>
        <w:jc w:val="both"/>
        <w:rPr>
          <w:rFonts w:asciiTheme="minorHAnsi" w:hAnsiTheme="minorHAnsi" w:cstheme="minorHAnsi"/>
          <w:i/>
          <w:iCs/>
          <w:sz w:val="20"/>
          <w:szCs w:val="20"/>
        </w:rPr>
      </w:pPr>
      <w:r>
        <w:rPr>
          <w:rFonts w:asciiTheme="minorHAnsi" w:hAnsiTheme="minorHAnsi" w:cstheme="minorHAnsi"/>
          <w:i/>
          <w:iCs/>
          <w:sz w:val="20"/>
          <w:szCs w:val="20"/>
        </w:rPr>
        <w:t xml:space="preserve">       Ödevdeki bilgilerin doğruluğu ve özgünlüğü (10 Puan)</w:t>
      </w:r>
    </w:p>
    <w:p w14:paraId="4E96BFF5">
      <w:pPr>
        <w:jc w:val="both"/>
        <w:rPr>
          <w:rFonts w:asciiTheme="minorHAnsi" w:hAnsiTheme="minorHAnsi" w:cstheme="minorHAnsi"/>
          <w:i/>
          <w:iCs/>
          <w:sz w:val="20"/>
          <w:szCs w:val="20"/>
        </w:rPr>
      </w:pPr>
      <w:r>
        <w:rPr>
          <w:rFonts w:asciiTheme="minorHAnsi" w:hAnsiTheme="minorHAnsi" w:cstheme="minorHAnsi"/>
          <w:i/>
          <w:iCs/>
          <w:sz w:val="20"/>
          <w:szCs w:val="20"/>
        </w:rPr>
        <w:t xml:space="preserve">       Ödevde eleştirel düşünme becerisi sergileme (10 Puan)</w:t>
      </w:r>
    </w:p>
    <w:p w14:paraId="084EF02D">
      <w:pPr>
        <w:jc w:val="both"/>
        <w:rPr>
          <w:rFonts w:asciiTheme="minorHAnsi" w:hAnsiTheme="minorHAnsi" w:cstheme="minorHAnsi"/>
          <w:i/>
          <w:iCs/>
          <w:sz w:val="20"/>
          <w:szCs w:val="20"/>
        </w:rPr>
      </w:pPr>
      <w:r>
        <w:rPr>
          <w:rFonts w:asciiTheme="minorHAnsi" w:hAnsiTheme="minorHAnsi" w:cstheme="minorHAnsi"/>
          <w:i/>
          <w:iCs/>
          <w:sz w:val="20"/>
          <w:szCs w:val="20"/>
        </w:rPr>
        <w:t xml:space="preserve">       Ödevde yaratıcılık yeteneğini kullanma (10 Puan)</w:t>
      </w:r>
    </w:p>
    <w:p w14:paraId="57609D7A">
      <w:pPr>
        <w:jc w:val="both"/>
        <w:rPr>
          <w:rFonts w:asciiTheme="minorHAnsi" w:hAnsiTheme="minorHAnsi" w:cstheme="minorHAnsi"/>
          <w:i/>
          <w:iCs/>
          <w:sz w:val="20"/>
          <w:szCs w:val="20"/>
        </w:rPr>
      </w:pPr>
      <w:r>
        <w:rPr>
          <w:rFonts w:asciiTheme="minorHAnsi" w:hAnsiTheme="minorHAnsi" w:cstheme="minorHAnsi"/>
          <w:i/>
          <w:iCs/>
          <w:sz w:val="20"/>
          <w:szCs w:val="20"/>
        </w:rPr>
        <w:t xml:space="preserve">       Ödevde araştırmayı yansıtan, yeterince bilgiye yer verme (10 Puan)</w:t>
      </w:r>
    </w:p>
    <w:p w14:paraId="308634D4">
      <w:pPr>
        <w:jc w:val="both"/>
        <w:rPr>
          <w:rFonts w:asciiTheme="minorHAnsi" w:hAnsiTheme="minorHAnsi" w:cstheme="minorHAnsi"/>
          <w:i/>
          <w:iCs/>
          <w:sz w:val="20"/>
          <w:szCs w:val="20"/>
        </w:rPr>
      </w:pPr>
      <w:r>
        <w:rPr>
          <w:rFonts w:asciiTheme="minorHAnsi" w:hAnsiTheme="minorHAnsi" w:cstheme="minorHAnsi"/>
          <w:i/>
          <w:iCs/>
          <w:sz w:val="20"/>
          <w:szCs w:val="20"/>
        </w:rPr>
        <w:t xml:space="preserve">       Ödevi zamanında teslim etme (10 Puan)</w:t>
      </w:r>
    </w:p>
    <w:p w14:paraId="27A564E3">
      <w:pPr>
        <w:jc w:val="both"/>
        <w:rPr>
          <w:rFonts w:asciiTheme="minorHAnsi" w:hAnsiTheme="minorHAnsi" w:cstheme="minorHAnsi"/>
          <w:i/>
          <w:iCs/>
          <w:sz w:val="20"/>
          <w:szCs w:val="20"/>
        </w:rPr>
      </w:pPr>
      <w:r>
        <w:rPr>
          <w:rFonts w:asciiTheme="minorHAnsi" w:hAnsiTheme="minorHAnsi" w:cstheme="minorHAnsi"/>
          <w:i/>
          <w:iCs/>
          <w:sz w:val="20"/>
          <w:szCs w:val="20"/>
        </w:rPr>
        <w:t xml:space="preserve">       Ödevi yeterince materyalle destekleme (10 Puan)</w:t>
      </w:r>
    </w:p>
    <w:p w14:paraId="0F1C10F7">
      <w:pPr>
        <w:jc w:val="both"/>
        <w:rPr>
          <w:rFonts w:asciiTheme="minorHAnsi" w:hAnsiTheme="minorHAnsi" w:cstheme="minorHAnsi"/>
          <w:i/>
          <w:iCs/>
          <w:sz w:val="20"/>
          <w:szCs w:val="20"/>
        </w:rPr>
      </w:pPr>
      <w:r>
        <w:rPr>
          <w:rFonts w:asciiTheme="minorHAnsi" w:hAnsiTheme="minorHAnsi" w:cstheme="minorHAnsi"/>
          <w:i/>
          <w:iCs/>
          <w:sz w:val="20"/>
          <w:szCs w:val="20"/>
        </w:rPr>
        <w:t xml:space="preserve">       Ödevi anlaşılabilir biçimde yazma, yazım ve dilbilgisi kurallarına uyum (10 Puan)</w:t>
      </w:r>
    </w:p>
    <w:p w14:paraId="42C3858F">
      <w:pPr>
        <w:jc w:val="both"/>
        <w:rPr>
          <w:rFonts w:asciiTheme="minorHAnsi" w:hAnsiTheme="minorHAnsi" w:cstheme="minorHAnsi"/>
          <w:i/>
          <w:iCs/>
          <w:sz w:val="20"/>
          <w:szCs w:val="20"/>
        </w:rPr>
      </w:pPr>
      <w:r>
        <w:rPr>
          <w:rFonts w:asciiTheme="minorHAnsi" w:hAnsiTheme="minorHAnsi" w:cstheme="minorHAnsi"/>
          <w:i/>
          <w:iCs/>
          <w:sz w:val="20"/>
          <w:szCs w:val="20"/>
        </w:rPr>
        <w:t xml:space="preserve">       </w:t>
      </w:r>
    </w:p>
    <w:p w14:paraId="61E790C5">
      <w:pPr>
        <w:jc w:val="both"/>
        <w:rPr>
          <w:rFonts w:asciiTheme="minorHAnsi" w:hAnsiTheme="minorHAnsi" w:cstheme="minorHAnsi"/>
          <w:b/>
          <w:bCs/>
          <w:i/>
          <w:iCs/>
          <w:sz w:val="20"/>
          <w:szCs w:val="20"/>
        </w:rPr>
      </w:pPr>
      <w:r>
        <w:rPr>
          <w:rFonts w:asciiTheme="minorHAnsi" w:hAnsiTheme="minorHAnsi" w:cstheme="minorHAnsi"/>
          <w:i/>
          <w:iCs/>
          <w:sz w:val="20"/>
          <w:szCs w:val="20"/>
        </w:rPr>
        <w:t xml:space="preserve">       </w:t>
      </w:r>
      <w:r>
        <w:rPr>
          <w:rFonts w:asciiTheme="minorHAnsi" w:hAnsiTheme="minorHAnsi" w:cstheme="minorHAnsi"/>
          <w:b/>
          <w:bCs/>
          <w:i/>
          <w:iCs/>
          <w:sz w:val="20"/>
          <w:szCs w:val="20"/>
        </w:rPr>
        <w:t>Proje Ödevi Kriterleri</w:t>
      </w:r>
    </w:p>
    <w:p w14:paraId="0BA9BCE5">
      <w:pPr>
        <w:jc w:val="both"/>
        <w:rPr>
          <w:rFonts w:asciiTheme="minorHAnsi" w:hAnsiTheme="minorHAnsi" w:cstheme="minorHAnsi"/>
          <w:i/>
          <w:iCs/>
          <w:sz w:val="20"/>
          <w:szCs w:val="20"/>
        </w:rPr>
      </w:pPr>
      <w:r>
        <w:rPr>
          <w:rFonts w:asciiTheme="minorHAnsi" w:hAnsiTheme="minorHAnsi" w:cstheme="minorHAnsi"/>
          <w:i/>
          <w:iCs/>
          <w:sz w:val="20"/>
          <w:szCs w:val="20"/>
        </w:rPr>
        <w:t xml:space="preserve">       Uygun çalışma planı (10 Puan)</w:t>
      </w:r>
    </w:p>
    <w:p w14:paraId="09C0632E">
      <w:pPr>
        <w:jc w:val="both"/>
        <w:rPr>
          <w:rFonts w:asciiTheme="minorHAnsi" w:hAnsiTheme="minorHAnsi" w:cstheme="minorHAnsi"/>
          <w:i/>
          <w:iCs/>
          <w:sz w:val="20"/>
          <w:szCs w:val="20"/>
        </w:rPr>
      </w:pPr>
      <w:r>
        <w:rPr>
          <w:rFonts w:asciiTheme="minorHAnsi" w:hAnsiTheme="minorHAnsi" w:cstheme="minorHAnsi"/>
          <w:i/>
          <w:iCs/>
          <w:sz w:val="20"/>
          <w:szCs w:val="20"/>
        </w:rPr>
        <w:t xml:space="preserve">       Konuya hazırbulunuş düzeyi (10 Puan)</w:t>
      </w:r>
    </w:p>
    <w:p w14:paraId="34A981DA">
      <w:pPr>
        <w:jc w:val="both"/>
        <w:rPr>
          <w:rFonts w:asciiTheme="minorHAnsi" w:hAnsiTheme="minorHAnsi" w:cstheme="minorHAnsi"/>
          <w:i/>
          <w:iCs/>
          <w:sz w:val="20"/>
          <w:szCs w:val="20"/>
        </w:rPr>
      </w:pPr>
      <w:r>
        <w:rPr>
          <w:rFonts w:asciiTheme="minorHAnsi" w:hAnsiTheme="minorHAnsi" w:cstheme="minorHAnsi"/>
          <w:i/>
          <w:iCs/>
          <w:sz w:val="20"/>
          <w:szCs w:val="20"/>
        </w:rPr>
        <w:t xml:space="preserve">       Öğretmenler işbiliği (10 Puan)</w:t>
      </w:r>
    </w:p>
    <w:p w14:paraId="65E74D21">
      <w:pPr>
        <w:jc w:val="both"/>
        <w:rPr>
          <w:rFonts w:asciiTheme="minorHAnsi" w:hAnsiTheme="minorHAnsi" w:cstheme="minorHAnsi"/>
          <w:i/>
          <w:iCs/>
          <w:sz w:val="20"/>
          <w:szCs w:val="20"/>
        </w:rPr>
      </w:pPr>
      <w:r>
        <w:rPr>
          <w:rFonts w:asciiTheme="minorHAnsi" w:hAnsiTheme="minorHAnsi" w:cstheme="minorHAnsi"/>
          <w:i/>
          <w:iCs/>
          <w:sz w:val="20"/>
          <w:szCs w:val="20"/>
        </w:rPr>
        <w:t xml:space="preserve">       Farklı kaynaklardan bilgi toplama (10 Puan)</w:t>
      </w:r>
    </w:p>
    <w:p w14:paraId="7586C905">
      <w:pPr>
        <w:jc w:val="both"/>
        <w:rPr>
          <w:rFonts w:asciiTheme="minorHAnsi" w:hAnsiTheme="minorHAnsi" w:cstheme="minorHAnsi"/>
          <w:i/>
          <w:iCs/>
          <w:sz w:val="20"/>
          <w:szCs w:val="20"/>
        </w:rPr>
      </w:pPr>
      <w:r>
        <w:rPr>
          <w:rFonts w:asciiTheme="minorHAnsi" w:hAnsiTheme="minorHAnsi" w:cstheme="minorHAnsi"/>
          <w:i/>
          <w:iCs/>
          <w:sz w:val="20"/>
          <w:szCs w:val="20"/>
        </w:rPr>
        <w:t xml:space="preserve">       Sunumdaki özgüven (10 Puan)</w:t>
      </w:r>
    </w:p>
    <w:p w14:paraId="4EDAC372">
      <w:pPr>
        <w:jc w:val="both"/>
        <w:rPr>
          <w:rFonts w:asciiTheme="minorHAnsi" w:hAnsiTheme="minorHAnsi" w:cstheme="minorHAnsi"/>
          <w:i/>
          <w:iCs/>
          <w:sz w:val="20"/>
          <w:szCs w:val="20"/>
        </w:rPr>
      </w:pPr>
      <w:r>
        <w:rPr>
          <w:rFonts w:asciiTheme="minorHAnsi" w:hAnsiTheme="minorHAnsi" w:cstheme="minorHAnsi"/>
          <w:i/>
          <w:iCs/>
          <w:sz w:val="20"/>
          <w:szCs w:val="20"/>
        </w:rPr>
        <w:t xml:space="preserve">       Toplanan bilgileri analiz etme (10 Puan)</w:t>
      </w:r>
    </w:p>
    <w:p w14:paraId="3988C55B">
      <w:pPr>
        <w:jc w:val="both"/>
        <w:rPr>
          <w:rFonts w:asciiTheme="minorHAnsi" w:hAnsiTheme="minorHAnsi" w:cstheme="minorHAnsi"/>
          <w:i/>
          <w:iCs/>
          <w:sz w:val="20"/>
          <w:szCs w:val="20"/>
        </w:rPr>
      </w:pPr>
      <w:r>
        <w:rPr>
          <w:rFonts w:asciiTheme="minorHAnsi" w:hAnsiTheme="minorHAnsi" w:cstheme="minorHAnsi"/>
          <w:i/>
          <w:iCs/>
          <w:sz w:val="20"/>
          <w:szCs w:val="20"/>
        </w:rPr>
        <w:t xml:space="preserve">       Türkçeyi düzgün kullanma (10 Puan)</w:t>
      </w:r>
    </w:p>
    <w:p w14:paraId="4F07FED6">
      <w:pPr>
        <w:jc w:val="both"/>
        <w:rPr>
          <w:rFonts w:asciiTheme="minorHAnsi" w:hAnsiTheme="minorHAnsi" w:cstheme="minorHAnsi"/>
          <w:i/>
          <w:iCs/>
          <w:sz w:val="20"/>
          <w:szCs w:val="20"/>
        </w:rPr>
      </w:pPr>
      <w:r>
        <w:rPr>
          <w:rFonts w:asciiTheme="minorHAnsi" w:hAnsiTheme="minorHAnsi" w:cstheme="minorHAnsi"/>
          <w:i/>
          <w:iCs/>
          <w:sz w:val="20"/>
          <w:szCs w:val="20"/>
        </w:rPr>
        <w:t xml:space="preserve">       Tertip ve düzen (10 Puan)</w:t>
      </w:r>
    </w:p>
    <w:p w14:paraId="00C83C3A">
      <w:pPr>
        <w:jc w:val="both"/>
        <w:rPr>
          <w:rFonts w:asciiTheme="minorHAnsi" w:hAnsiTheme="minorHAnsi" w:cstheme="minorHAnsi"/>
          <w:i/>
          <w:iCs/>
          <w:sz w:val="20"/>
          <w:szCs w:val="20"/>
        </w:rPr>
      </w:pPr>
      <w:r>
        <w:rPr>
          <w:rFonts w:asciiTheme="minorHAnsi" w:hAnsiTheme="minorHAnsi" w:cstheme="minorHAnsi"/>
          <w:i/>
          <w:iCs/>
          <w:sz w:val="20"/>
          <w:szCs w:val="20"/>
        </w:rPr>
        <w:t xml:space="preserve">       Raporlama düzeni (10 Puan)</w:t>
      </w:r>
    </w:p>
    <w:p w14:paraId="1CBB2070">
      <w:pPr>
        <w:jc w:val="both"/>
        <w:rPr>
          <w:rFonts w:asciiTheme="minorHAnsi" w:hAnsiTheme="minorHAnsi" w:cstheme="minorHAnsi"/>
          <w:i/>
          <w:iCs/>
          <w:sz w:val="20"/>
          <w:szCs w:val="20"/>
        </w:rPr>
      </w:pPr>
      <w:r>
        <w:rPr>
          <w:rFonts w:asciiTheme="minorHAnsi" w:hAnsiTheme="minorHAnsi" w:cstheme="minorHAnsi"/>
          <w:i/>
          <w:iCs/>
          <w:sz w:val="20"/>
          <w:szCs w:val="20"/>
        </w:rPr>
        <w:t xml:space="preserve">       Doğru zamanlama ve teslim (10 Puan)</w:t>
      </w:r>
    </w:p>
    <w:p w14:paraId="51D83856"/>
    <w:p w14:paraId="461850CF"/>
    <w:p w14:paraId="297FD15C"/>
    <w:p w14:paraId="6EF623CD">
      <w:pPr>
        <w:numPr>
          <w:ilvl w:val="0"/>
          <w:numId w:val="3"/>
        </w:numPr>
        <w:jc w:val="both"/>
      </w:pPr>
      <w:r>
        <w:rPr>
          <w:b/>
          <w:bCs/>
        </w:rPr>
        <w:t>Öğrencilerde girişimcilik bilincinin kazandırılmasına yönelik çalışmaların yapılması, öğrencilerin araştırma, geliştirme ve tasarım konularında bilgi ve becerilerinin geliştirilmesini,</w:t>
      </w:r>
    </w:p>
    <w:p w14:paraId="73C86ED9"/>
    <w:p w14:paraId="6B5172F1">
      <w:pPr>
        <w:jc w:val="both"/>
      </w:pPr>
      <w:r>
        <w:t xml:space="preserve">      Peygamberimizin Hayatı Dersi Zümre Başkanı ..............., ‘’Öğrencilerin ileriki yaşamlarında girişimci ruhlu ve özgüvenli bireyler olabilmeleri için bu eğilimlerin erken yaşta kazandırılmaya başlanması gerekmektedir. Bu nedenle hem ders içi öğrenme faaliyetlerinde hem de ders dışı faaliyetlerde öğrencilere kendilerini ve özgüvenlerini geliştirmeleri için alan açılmalıdır. Bu bağlamda öğrencinin rahatlıkla yapabileceği seviyesine uygun görevlendirmeler ve sorumluluklar ile kendine olan güvenleri arttırılmalı, öğrencinin seviyesine göre verilecek çeşitli araştırma ödevleri ile bilgiye nasıl ulaşacağı öğretilmeli ve merak duygusu geliştirilmelidir. Peygamberimizin Hayatı Dersi Zümre Başkanı ..............., Özgüveni yüksek, araştırmacı ve girişimci bireyler yetiştirmek ülkemizin geleceği için hayati önem taşıdığından bu konu üzerinde hassasiyetle durulmalıdır.’’ Diyerek konunun önemini vurguladı.</w:t>
      </w:r>
    </w:p>
    <w:p w14:paraId="2EB367FC"/>
    <w:p w14:paraId="33A8FFB2">
      <w:pPr>
        <w:numPr>
          <w:ilvl w:val="0"/>
          <w:numId w:val="3"/>
        </w:numPr>
        <w:jc w:val="both"/>
      </w:pPr>
      <w:r>
        <w:rPr>
          <w:b/>
          <w:bCs/>
        </w:rPr>
        <w:t>İş sağlığı ve güvenliği tedbirlerinin değerlendirilmesi,</w:t>
      </w:r>
    </w:p>
    <w:p w14:paraId="75661EA3"/>
    <w:p w14:paraId="69B23E49">
      <w:pPr>
        <w:jc w:val="both"/>
      </w:pPr>
      <w:r>
        <w:t xml:space="preserve">      Peygamberimizin Hayatı Zümre Başkanı ..............., İş sağlığı ve güvenliği konusunun her şeyden daha önemli olduğunu ve bu konuda hataya yer olmadığını belirterek ''öğrencilerimizin ve personelin canı hepimize emanettir'' diye ekledi. Bu nedenle öğrencilerin daha güvenli bir ortamda ders yapabilmesi için gerekli güvenlik tedbirlerinin okul idaresi ve öğretmenler tarafından gerek sınıfta gerek koridor ve merdivenlerde gerekse bahçede yönetmeliğe uygun olarak alınması gerektiğini belirtti. Zaman içerisinde görülebilecek aksaklıkların giderilmesi konusunda herkesin üzerine düşeni yapması gerektiği ekleyerek, eksik görülen noktaların zaman kaybedilmeden idareye bildirilmesin hayati önem taşıdığını vurguladı. Ayrıca, sınıf veya okul içerisindeki elektrik aksamlarının sık sık kontrol edilmesi, kaçak veya risk oluşturabilecek durum olması halinde uzmanlar tarafından hızlı bir şekilde müdahale edilmesinin önemi hatırlatıldı. Okul ortak alanları ve sınıflarda gerekli uyarı işaretleri ve yazılarının asılı olması, varsa bu eksiklerin sene başı itibari ile tamamlanması gerektiği bildirildi. Okul tuvaletlerinde veya sınıflarda temizlik kimyasallarının bırakılmaması gerektiği hatırlatıldı. Okulda eğitim öğretimden daha önemli tek şeyin öğrenci ve personelin sağlık ve güvenliği olduğu bu konuda çok dikkatli olunması gereği vurgulandı. </w:t>
      </w:r>
    </w:p>
    <w:p w14:paraId="760C6616">
      <w:pPr>
        <w:jc w:val="both"/>
      </w:pPr>
      <w:r>
        <w:t xml:space="preserve">       ... Buna ek olarak, acil durum çıkışlarının ve yollarının her zaman açık ve erişilebilir olması, acil durum aydınlatmalarının ve yön levhalarının düzenli olarak kontrol edilmesi ve çalışır durumda tutulması, yangın söndürücülerin belirli aralıklarla kontrol edilmesi ve kullanıma hazır halde bulundurulması, laboratuvar ve atölyelerde tehlikeli maddelerin güvenli bir şekilde saklanması ve kullanımı, koruyucu ekipmanların her zaman erişilebilir olması ve güvenlik talimatlarının görünür yerlere asılması gibi konularda okul yönetimi ile iş birliği içinde olunması ve eksik görülen konularda yönetimin bilgilendirilmesi gerektiğini belirtti.</w:t>
      </w:r>
    </w:p>
    <w:p w14:paraId="54B54597"/>
    <w:p w14:paraId="493B8566">
      <w:pPr>
        <w:numPr>
          <w:ilvl w:val="0"/>
          <w:numId w:val="3"/>
        </w:numPr>
        <w:jc w:val="both"/>
      </w:pPr>
      <w:r>
        <w:rPr>
          <w:b/>
          <w:bCs/>
        </w:rPr>
        <w:t>Okul geneli yapılan ortak yazılı sınavların mazeret sınavlarına ait soruların ve cevap anahtarının hazırlanması, sınavın uygulanması ve değerlendirilmesi işlemlerinin yapılması,</w:t>
      </w:r>
    </w:p>
    <w:p w14:paraId="0B798834"/>
    <w:p w14:paraId="506AE6D1">
      <w:pPr>
        <w:jc w:val="both"/>
      </w:pPr>
      <w:r>
        <w:t xml:space="preserve">      Peygamberimizin Hayatı Dersi Zümre Başkanı ..............., okul geneli yapılan ortak yazılı sınavların mazeret sınavlarına ait soruların ve cevap anahtarlarının hazırlanması, sınavın uygulanması ve değerlendirilmesi işlemleri ile ilgili olarak, bu süreçlerin okuldaki öğretmenler tarafından yürütüleceğini belirtmiştir. Bu doğrultuda, mazeret sınavlarına ait soruların ve cevap anahtarlarının, Peygamberimizin Hayatı ders öğretmenleri tarafından özenle hazırlanması gerekmektedir. ... Sınavın uygulanması sırasında, sınavın adil ve düzenli bir şekilde gerçekleştirilmesi için gerekli önlemlerin alınması gerektiği vurgulanmıştır. Ayrıca, sınav sonuçlarının objektif ve doğru bir şekilde değerlendirilmesi için belirlenen kriterlere ve değerlendirme ölçeklerine uyulması gerektiği ifade edilmiştir. Tüm bu süreçlerde, öğretmenlerin iş birliği içinde çalışarak, öğrencilerin başarılarını en iyi şekilde değerlendirmeyi hedeflemeleri gerektiği belirtilmiştir. Sınavların tarihleri ise bakanlıkça veya okul idaresi tarafından belirlenecek olan sınav haftası için planlanacaktır.</w:t>
      </w:r>
    </w:p>
    <w:p w14:paraId="3025B50C"/>
    <w:p w14:paraId="319F4E06">
      <w:pPr>
        <w:numPr>
          <w:ilvl w:val="0"/>
          <w:numId w:val="3"/>
        </w:numPr>
        <w:jc w:val="both"/>
      </w:pPr>
      <w:r>
        <w:rPr>
          <w:b/>
          <w:bCs/>
        </w:rPr>
        <w:t>Peygamberimizin Hayatı dersinde kullanılabilecek dijital platformlar.</w:t>
      </w:r>
    </w:p>
    <w:p w14:paraId="47810CA7"/>
    <w:p w14:paraId="3CCF3FA8">
      <w:pPr>
        <w:jc w:val="both"/>
      </w:pPr>
      <w:r>
        <w:t xml:space="preserve">      Zümre Başkanı ..............., "Öğrencilerimizin sağlıklı bir yaşam sürmeleri ve trafikte bilinçli bireyler olarak yetişmeleri için dijital araçların sunduğu imkanlardan faydalanmak, günümüz eğitim anlayışında vazgeçilmez bir unsur haline gelmiştir," dedi. "Dijital platformlar, sağlık bilgisi ve trafik kültürü alanında öğrencilerimize interaktif ve zenginleştirilmiş öğrenme deneyimleri sunarak, onların hem teorik bilgilerini pekiştirmelerine hem de günlük hayatlarında bu bilgileri uygulamalarına olanak tanıyor," diye ekledi.</w:t>
      </w:r>
    </w:p>
    <w:p w14:paraId="75C9D377">
      <w:pPr>
        <w:jc w:val="both"/>
      </w:pPr>
      <w:r>
        <w:t xml:space="preserve">       Peygamberimizin Hayatı Zümre Başkanı ..............., "Öğrencilerimizin sağlıklı yaşam alışkanlıkları kazanmaları, trafik kurallarını öğrenmeleri ve bu kurallara uyarak toplumsal sorumluluk bilinci geliştirmeleri, eğitim süreçlerimizin temel hedeflerinden biridir. Dijital platformlar sayesinde bu konuları daha etkili bir şekilde işleyerek, öğrencilerimizi güvenli ve sağlıklı bir gelecek için hazırlıyoruz," diyerek, dijital kaynakların eğitimdeki önemini vurguladı. Ve derslerde kullanılabilecek birkaç örnek dijital platform önerdi:</w:t>
      </w:r>
    </w:p>
    <w:p w14:paraId="5AC2685A">
      <w:pPr>
        <w:jc w:val="both"/>
      </w:pPr>
      <w:r>
        <w:t xml:space="preserve">       </w:t>
      </w:r>
    </w:p>
    <w:p w14:paraId="6F2A22BA">
      <w:pPr>
        <w:jc w:val="both"/>
        <w:rPr>
          <w:rFonts w:asciiTheme="minorHAnsi" w:hAnsiTheme="minorHAnsi" w:cstheme="minorHAnsi"/>
          <w:b/>
          <w:bCs/>
          <w:sz w:val="20"/>
          <w:szCs w:val="20"/>
        </w:rPr>
      </w:pPr>
      <w:r>
        <w:rPr>
          <w:rFonts w:asciiTheme="minorHAnsi" w:hAnsiTheme="minorHAnsi" w:cstheme="minorHAnsi"/>
          <w:b/>
          <w:bCs/>
          <w:sz w:val="20"/>
          <w:szCs w:val="20"/>
        </w:rPr>
        <w:t xml:space="preserve">       EBA (Eğitim Bilişim Ağı)</w:t>
      </w:r>
    </w:p>
    <w:p w14:paraId="3E833833">
      <w:pPr>
        <w:jc w:val="both"/>
        <w:rPr>
          <w:rFonts w:asciiTheme="minorHAnsi" w:hAnsiTheme="minorHAnsi" w:cstheme="minorHAnsi"/>
          <w:sz w:val="20"/>
          <w:szCs w:val="20"/>
        </w:rPr>
      </w:pPr>
      <w:r>
        <w:rPr>
          <w:rFonts w:asciiTheme="minorHAnsi" w:hAnsiTheme="minorHAnsi" w:cstheme="minorHAnsi"/>
          <w:sz w:val="20"/>
          <w:szCs w:val="20"/>
        </w:rPr>
        <w:t xml:space="preserve">       Açıklama: Millî Eğitim Bakanlığı tarafından sunulan EBA, tüm dersler ve seviyeler için zengin içerik sunar. Video dersler, interaktif etkinlikler, testler ve çalışma materyalleri gibi geniş bir kaynak yelpazesine sahiptir. EBA, öğretmenlerin ders materyallerini oluşturup öğrencilerle paylaşmalarını da sağlar. Web Sitesi: eba.gov.tr</w:t>
      </w:r>
    </w:p>
    <w:p w14:paraId="4B0FD578">
      <w:pPr>
        <w:jc w:val="both"/>
        <w:rPr>
          <w:rFonts w:asciiTheme="minorHAnsi" w:hAnsiTheme="minorHAnsi" w:cstheme="minorHAnsi"/>
          <w:sz w:val="20"/>
          <w:szCs w:val="20"/>
        </w:rPr>
      </w:pPr>
      <w:r>
        <w:rPr>
          <w:rFonts w:asciiTheme="minorHAnsi" w:hAnsiTheme="minorHAnsi" w:cstheme="minorHAnsi"/>
          <w:sz w:val="20"/>
          <w:szCs w:val="20"/>
        </w:rPr>
        <w:t xml:space="preserve">       </w:t>
      </w:r>
    </w:p>
    <w:p w14:paraId="397D275F">
      <w:pPr>
        <w:jc w:val="both"/>
        <w:rPr>
          <w:rFonts w:asciiTheme="minorHAnsi" w:hAnsiTheme="minorHAnsi" w:cstheme="minorHAnsi"/>
          <w:b/>
          <w:bCs/>
          <w:sz w:val="20"/>
          <w:szCs w:val="20"/>
        </w:rPr>
      </w:pPr>
      <w:r>
        <w:rPr>
          <w:rFonts w:asciiTheme="minorHAnsi" w:hAnsiTheme="minorHAnsi" w:cstheme="minorHAnsi"/>
          <w:sz w:val="20"/>
          <w:szCs w:val="20"/>
        </w:rPr>
        <w:t xml:space="preserve">       </w:t>
      </w:r>
      <w:r>
        <w:rPr>
          <w:rFonts w:asciiTheme="minorHAnsi" w:hAnsiTheme="minorHAnsi" w:cstheme="minorHAnsi"/>
          <w:b/>
          <w:bCs/>
          <w:sz w:val="20"/>
          <w:szCs w:val="20"/>
        </w:rPr>
        <w:t>MEB Ölçme Değerlendirme Portalı</w:t>
      </w:r>
    </w:p>
    <w:p w14:paraId="115C4BFE">
      <w:pPr>
        <w:jc w:val="both"/>
        <w:rPr>
          <w:rFonts w:asciiTheme="minorHAnsi" w:hAnsiTheme="minorHAnsi" w:cstheme="minorHAnsi"/>
          <w:sz w:val="20"/>
          <w:szCs w:val="20"/>
        </w:rPr>
      </w:pPr>
      <w:r>
        <w:rPr>
          <w:rFonts w:asciiTheme="minorHAnsi" w:hAnsiTheme="minorHAnsi" w:cstheme="minorHAnsi"/>
          <w:sz w:val="20"/>
          <w:szCs w:val="20"/>
        </w:rPr>
        <w:t xml:space="preserve">       Açıklama: Millî Eğitim Bakanlığı'nın sunduğu bu portal, öğretmenlere testler, sınavlar ve değerlendirme araçları sunar. Her ders için farklı seviyelere uygun sorular ve materyaller oluşturulabilir. Öğretmenler, öğrencilerin performanslarını izleyebilir ve gelişimlerini değerlendirebilir. Web Sitesi: odsgm.meb.gov.tr</w:t>
      </w:r>
    </w:p>
    <w:p w14:paraId="1CDC1901">
      <w:pPr>
        <w:jc w:val="both"/>
        <w:rPr>
          <w:rFonts w:asciiTheme="minorHAnsi" w:hAnsiTheme="minorHAnsi" w:cstheme="minorHAnsi"/>
          <w:sz w:val="20"/>
          <w:szCs w:val="20"/>
        </w:rPr>
      </w:pPr>
      <w:r>
        <w:rPr>
          <w:rFonts w:asciiTheme="minorHAnsi" w:hAnsiTheme="minorHAnsi" w:cstheme="minorHAnsi"/>
          <w:sz w:val="20"/>
          <w:szCs w:val="20"/>
        </w:rPr>
        <w:t xml:space="preserve">       </w:t>
      </w:r>
    </w:p>
    <w:p w14:paraId="42B80B03">
      <w:pPr>
        <w:jc w:val="both"/>
        <w:rPr>
          <w:rFonts w:asciiTheme="minorHAnsi" w:hAnsiTheme="minorHAnsi" w:cstheme="minorHAnsi"/>
          <w:b/>
          <w:bCs/>
          <w:sz w:val="20"/>
          <w:szCs w:val="20"/>
        </w:rPr>
      </w:pPr>
      <w:r>
        <w:rPr>
          <w:rFonts w:asciiTheme="minorHAnsi" w:hAnsiTheme="minorHAnsi" w:cstheme="minorHAnsi"/>
          <w:sz w:val="20"/>
          <w:szCs w:val="20"/>
        </w:rPr>
        <w:t xml:space="preserve">      </w:t>
      </w:r>
      <w:r>
        <w:rPr>
          <w:rFonts w:asciiTheme="minorHAnsi" w:hAnsiTheme="minorHAnsi" w:cstheme="minorHAnsi"/>
          <w:b/>
          <w:bCs/>
          <w:sz w:val="20"/>
          <w:szCs w:val="20"/>
        </w:rPr>
        <w:t xml:space="preserve"> ChatGPT</w:t>
      </w:r>
    </w:p>
    <w:p w14:paraId="298B4F27">
      <w:pPr>
        <w:jc w:val="both"/>
        <w:rPr>
          <w:rFonts w:asciiTheme="minorHAnsi" w:hAnsiTheme="minorHAnsi" w:cstheme="minorHAnsi"/>
          <w:sz w:val="20"/>
          <w:szCs w:val="20"/>
        </w:rPr>
      </w:pPr>
      <w:r>
        <w:rPr>
          <w:rFonts w:asciiTheme="minorHAnsi" w:hAnsiTheme="minorHAnsi" w:cstheme="minorHAnsi"/>
          <w:sz w:val="20"/>
          <w:szCs w:val="20"/>
        </w:rPr>
        <w:t xml:space="preserve">       Açıklama: ChatGPT, öğretmenlerin ders içerikleri oluşturma, öğretim materyalleri hazırlama, ders planları geliştirme ve öğrencilere yönelik etkinlikler tasarlama gibi ihtiyaçlarında destek sağlayan yapay zekâ tabanlı bir araçtır. Türkçe dil desteği sayesinde, her ders ve konu için özelleştirilmiş içerikler hazırlayabilir. Ayrıca, eğitimle ilgili her türlü konuda öneriler ve çözümler sunarak, öğretmenlerin sınıf içi uygulamalarını zenginleştirir ve öğrenci ihtiyaçlarına göre uyarlanmış etkinlikler geliştirmelerine yardımcı olur.</w:t>
      </w:r>
    </w:p>
    <w:p w14:paraId="60685592">
      <w:pPr>
        <w:jc w:val="both"/>
        <w:rPr>
          <w:rFonts w:asciiTheme="minorHAnsi" w:hAnsiTheme="minorHAnsi" w:cstheme="minorHAnsi"/>
          <w:sz w:val="20"/>
          <w:szCs w:val="20"/>
        </w:rPr>
      </w:pPr>
      <w:r>
        <w:rPr>
          <w:rFonts w:asciiTheme="minorHAnsi" w:hAnsiTheme="minorHAnsi" w:cstheme="minorHAnsi"/>
          <w:sz w:val="20"/>
          <w:szCs w:val="20"/>
        </w:rPr>
        <w:t xml:space="preserve">       </w:t>
      </w:r>
    </w:p>
    <w:p w14:paraId="1DA7AA0B">
      <w:pPr>
        <w:jc w:val="both"/>
        <w:rPr>
          <w:rFonts w:asciiTheme="minorHAnsi" w:hAnsiTheme="minorHAnsi" w:cstheme="minorHAnsi"/>
          <w:b/>
          <w:bCs/>
          <w:sz w:val="20"/>
          <w:szCs w:val="20"/>
        </w:rPr>
      </w:pPr>
      <w:r>
        <w:rPr>
          <w:rFonts w:asciiTheme="minorHAnsi" w:hAnsiTheme="minorHAnsi" w:cstheme="minorHAnsi"/>
          <w:sz w:val="20"/>
          <w:szCs w:val="20"/>
        </w:rPr>
        <w:t xml:space="preserve">     </w:t>
      </w:r>
      <w:r>
        <w:rPr>
          <w:rFonts w:asciiTheme="minorHAnsi" w:hAnsiTheme="minorHAnsi" w:cstheme="minorHAnsi"/>
          <w:b/>
          <w:bCs/>
          <w:sz w:val="20"/>
          <w:szCs w:val="20"/>
        </w:rPr>
        <w:t xml:space="preserve">  Quizlet</w:t>
      </w:r>
    </w:p>
    <w:p w14:paraId="44331FF8">
      <w:pPr>
        <w:jc w:val="both"/>
        <w:rPr>
          <w:rFonts w:asciiTheme="minorHAnsi" w:hAnsiTheme="minorHAnsi" w:cstheme="minorHAnsi"/>
          <w:sz w:val="20"/>
          <w:szCs w:val="20"/>
        </w:rPr>
      </w:pPr>
      <w:r>
        <w:rPr>
          <w:rFonts w:asciiTheme="minorHAnsi" w:hAnsiTheme="minorHAnsi" w:cstheme="minorHAnsi"/>
          <w:sz w:val="20"/>
          <w:szCs w:val="20"/>
        </w:rPr>
        <w:t xml:space="preserve">       Açıklama: Quizlet, öğretmenlerin ve öğrencilerin dijital kartlar, testler ve oyunlar oluşturabileceği bir platformdur. Türkçe desteği sayesinde, her ders ve konu için uygun içerikler oluşturulabilir. Öğrenciler, öğrenme sürecini eğlenceli hale getiren farklı çalışma modlarıyla konuları pekiştirebilir. Web Sitesi: quizlet.com</w:t>
      </w:r>
    </w:p>
    <w:p w14:paraId="785E3ADE"/>
    <w:p w14:paraId="52054551">
      <w:pPr>
        <w:numPr>
          <w:ilvl w:val="0"/>
          <w:numId w:val="3"/>
        </w:numPr>
        <w:jc w:val="both"/>
      </w:pPr>
      <w:r>
        <w:rPr>
          <w:b/>
          <w:bCs/>
        </w:rPr>
        <w:t>Millî, manevi ve ahlaki değerlerin, örtük öğrenme yoluyla eğitim ve öğretim süreçlerinde etkin bir şekilde yürütülmesine yönelik çalışmaların planlanması, bu doğrultuda gerekli öğrenme ortamlarının oluşturulması,</w:t>
      </w:r>
    </w:p>
    <w:p w14:paraId="2F411935"/>
    <w:p w14:paraId="6F70C57E">
      <w:pPr>
        <w:jc w:val="both"/>
      </w:pPr>
      <w:r>
        <w:t xml:space="preserve">      Peygamberimizin Hayatı Dersi Zümre Başkanı ..............., "Öğrencilerimizin Millî, manevi ve ahlaki değerleri benimsemeleri için örtük öğrenme yoluyla eğitim ve öğretim süreçlerine entegre edilmesi gerektiğini düşünüyorum. Bu çerçevede, Türkiye'nin kültürel mirasını ve değerlerini içeren öğrenme ortamlarının oluşturulmasının büyük önem taşıdığına inanıyorum. Peygamberimizin Hayatı derslerimizde, fırsat buldukça ve yeri geldikçe Türk kültürü ve tarihine dair hikayeler anlatmalıyız, Millî bayramlar ve önemli günler ile ilgili etkinlikler düzenlemeliyiz. </w:t>
      </w:r>
    </w:p>
    <w:p w14:paraId="5455584D">
      <w:pPr>
        <w:jc w:val="both"/>
      </w:pPr>
      <w:r>
        <w:t xml:space="preserve">       Okul Müdürü ...... "Öğrencilerimizin 18 Mart Çanakkale Zaferi ve Şehitleri Anma Günü, 23 Nisan Ulusal Egemenlik ve Çocuk Bayramı, 19 Mayıs Atatürk'ü Anma, Gençlik ve Spor Bayramı gibi Millî bayramlara mutlaka etkin katılımlarını sağlamalıyız. Bu bayramlar, Millî birlik ve beraberliğimizi pekiştirmek ve tarih bilincimizi canlı tutmak açısından büyük önem taşımaktadır" diyerek ekledi.</w:t>
      </w:r>
    </w:p>
    <w:p w14:paraId="6929609B">
      <w:pPr>
        <w:jc w:val="both"/>
      </w:pPr>
      <w:r>
        <w:t xml:space="preserve">       Peygamberimizin Hayatı Dersi Zümre Başkanı ............... "Millî ve manevi değerlerimizin öğrencilere aktarılması büyük önem arz etmektedir. Bu konuda okul panolarımızın aktif olarak kullanılması, belirli gün ve haftalarla ilgili çalışmaların okul ve sınıf panolarında sürekli sergilenmesi, bunun yanında okulda belirli günler için etkinlikler düzenlenmeli ve bu etkinliklere katılım sağlanmalıdır. Ayrıca derslerde konularla bağlantılı olan Millî ve manevi günlerin önemi konuşulmalı, öğrencilerin duygularını ifade etmeleri sağlanmalı ve olumlu duygular pekiştirilmelidir. EBA platformunda bu günler ile ilgili olan içeriklerin öğrencilere izletilmesi sağlanmalıdır. Millî bilinç erken yaşlardan itibaren öğrencilere kazandırılmalıdır'' dedi.</w:t>
      </w:r>
    </w:p>
    <w:p w14:paraId="736C03F4"/>
    <w:p w14:paraId="2D0B7BD1"/>
    <w:p w14:paraId="21962EFA"/>
    <w:p w14:paraId="02FCCC4A"/>
    <w:p w14:paraId="29744D5E"/>
    <w:p w14:paraId="417E31EB"/>
    <w:p w14:paraId="4472025B"/>
    <w:p w14:paraId="11E0AC31">
      <w:pPr>
        <w:numPr>
          <w:ilvl w:val="0"/>
          <w:numId w:val="3"/>
        </w:numPr>
        <w:jc w:val="both"/>
      </w:pPr>
      <w:r>
        <w:rPr>
          <w:b/>
          <w:bCs/>
        </w:rPr>
        <w:t>Önleme, müdahale ve yönlendirme komisyonunda yürütülecek çalışmaların planlanması,</w:t>
      </w:r>
    </w:p>
    <w:p w14:paraId="733A93B6"/>
    <w:p w14:paraId="2941AB00">
      <w:pPr>
        <w:jc w:val="both"/>
      </w:pPr>
      <w:r>
        <w:t xml:space="preserve">      Peygamberimizin Hayatı Dersi Zümre Başkanı ..............., Önleme müdahale ve yönlendirme komisyonunda yürütülecek çalışmaların Kurul toplantısında oluşturulan komisyon ile birlikte okul idaresinin planlaması doğrultusunda yapılacağı üzerine mutabık kalındı.</w:t>
      </w:r>
    </w:p>
    <w:p w14:paraId="5749D878"/>
    <w:p w14:paraId="470259A5">
      <w:pPr>
        <w:numPr>
          <w:ilvl w:val="0"/>
          <w:numId w:val="3"/>
        </w:numPr>
        <w:jc w:val="both"/>
      </w:pPr>
      <w:r>
        <w:rPr>
          <w:b/>
          <w:bCs/>
        </w:rPr>
        <w:t>Başarıyı arttırıcı tedbirlerin belirlenmesi</w:t>
      </w:r>
    </w:p>
    <w:p w14:paraId="4035F7EB"/>
    <w:p w14:paraId="7174B834">
      <w:pPr>
        <w:jc w:val="both"/>
      </w:pPr>
      <w:r>
        <w:t xml:space="preserve">      Peygamberimizin Hayatı Dersi Zümre Başkanı ..............., sınıf etkinliklerinde geride kalan öğrencilerin başarısızlıklarının nedenlerinin araştırılması ve bu nedenlerin giderilmesi için öğretmenlerin iş birliği içinde olmasının önemini vurgulamıştır. ..., "Öğrencilerin başarısızlık nedenlerini belirlemek ve çözüm yolları üretmek amacıyla rehber öğretmenlerle sürekli iletişim halinde olmalı ve gerektiğinde Rehberlik Araştırma Merkezi (RAM) ile iş birliği yapmalıyız. RAM'dan gelecek tavsiyelere uymak, öğrencilerimizin gelişimi için kritik öneme sahiptir" dedi. "Öğrencilerin düzenli ödev yapmalarını sağlamak, bu ödevleri kontrol etmek ve başarılarını ödüllendirmek, motivasyonlarını artırmak açısından çok önemlidir" diye ekledi. </w:t>
      </w:r>
    </w:p>
    <w:p w14:paraId="25CB87D2">
      <w:pPr>
        <w:jc w:val="both"/>
      </w:pPr>
      <w:r>
        <w:t xml:space="preserve">       Öğrencilerin arkadaşlarıyla iyi ilişkiler kurmalarının sağlanması, huzurlu bir öğrenme ortamının oluşturulması ve okula devam etmeleri için gerekli önlemlerin alınması gerektiğini belirten ..., "Ailelerle iletişim kurarak öğrencilerin düzenli uyku ve beslenme alışkanlıklarını kazanmaları için çaba göstermeliyiz. Ayrıca, görme ve işitme problemleri olan öğrencileri tespit ederek, ihtiyaçlarına uygun destek sağlamalıyız" ifadelerini kullandı. Peygamberimizin Hayatı Dersi Zümre Başkanı ..............., öğrencilerin ders materyallerini düzgün kullanmalarını sağlamak ve dersleri eğlenceli etkinliklerle zenginleştirmek gerektiğini ifade etti. Özel durumu olan öğrencilerin velileriyle düzenli olarak görüşmenin ve sorunların çözümü için ev ziyaretleri yapmanın önemini belirten Zümre Başkanı ..............., "Öğrencilerin kitap okuma, ödev yapma ve güzel yazı yazma durumlarını sürekli kontrol etmeli ve velilerle iş birliği içinde takip etmeliyiz" diyerek konuşmasını tamamladı.</w:t>
      </w:r>
    </w:p>
    <w:p w14:paraId="0C26508B">
      <w:pPr>
        <w:jc w:val="both"/>
      </w:pPr>
      <w:r>
        <w:t xml:space="preserve">       ... Söz alarak bazı eklemeler yapmak istedi ve şu maddeleri sıraladı:</w:t>
      </w:r>
    </w:p>
    <w:p w14:paraId="34ECA263">
      <w:pPr>
        <w:pStyle w:val="6"/>
        <w:numPr>
          <w:ilvl w:val="0"/>
          <w:numId w:val="4"/>
        </w:numPr>
        <w:jc w:val="both"/>
      </w:pPr>
      <w:r>
        <w:t>Öğrencilerin öğrenme stillerine uygun öğretim yöntemleri kullanılmalıdır. Farklı öğrenme stillerine hitap eden görsel, işitsel ve kinestetik materyallerle derslerimizi zenginleştirebiliriz</w:t>
      </w:r>
    </w:p>
    <w:p w14:paraId="751E8B26">
      <w:pPr>
        <w:pStyle w:val="6"/>
        <w:numPr>
          <w:ilvl w:val="0"/>
          <w:numId w:val="4"/>
        </w:numPr>
        <w:jc w:val="both"/>
      </w:pPr>
      <w:r>
        <w:t>Teknolojiyi eğitimde etkin bir şekilde kullanarak, öğrencilere interaktif ve dijital öğrenme deneyimleri sunabiliriz. Öğrencilerin ilgisini çeken eğitim uygulamaları ve dijital araçlarla derslerimizi daha çekici hale getirebiliriz.</w:t>
      </w:r>
    </w:p>
    <w:p w14:paraId="2FCD332E">
      <w:pPr>
        <w:pStyle w:val="6"/>
        <w:numPr>
          <w:ilvl w:val="0"/>
          <w:numId w:val="4"/>
        </w:numPr>
        <w:jc w:val="both"/>
      </w:pPr>
      <w:r>
        <w:t>Öğrencilerin kendilerini ifade edebilecekleri ve özgüvenlerini artıracakları sınıf içi etkinlikler düzenlenmelidir. Grup çalışmaları, sunumlar ve proje bazlı öğrenme yöntemleri ile öğrencilerin aktif katılımı sağlanmalıdır.</w:t>
      </w:r>
    </w:p>
    <w:p w14:paraId="6E3147A5">
      <w:pPr>
        <w:pStyle w:val="6"/>
        <w:numPr>
          <w:ilvl w:val="0"/>
          <w:numId w:val="4"/>
        </w:numPr>
        <w:jc w:val="both"/>
      </w:pPr>
      <w:r>
        <w:t>Öğrencilerin sosyal ve duygusal gelişimlerini desteklemek için sosyal etkinlikler düzenlemeliyiz. Bu sayede öğrenciler, okulda kendilerini daha güvende ve mutlu hissedeceklerdir, dedi.</w:t>
      </w:r>
    </w:p>
    <w:p w14:paraId="73968045"/>
    <w:p w14:paraId="6FC3D6AB">
      <w:pPr>
        <w:numPr>
          <w:ilvl w:val="0"/>
          <w:numId w:val="3"/>
        </w:numPr>
        <w:jc w:val="both"/>
      </w:pPr>
      <w:r>
        <w:rPr>
          <w:b/>
          <w:bCs/>
        </w:rPr>
        <w:t>Öğrenci devamsızlık durumlarının görüşülmesi</w:t>
      </w:r>
    </w:p>
    <w:p w14:paraId="470F44D9"/>
    <w:p w14:paraId="2FD113DF">
      <w:pPr>
        <w:jc w:val="both"/>
      </w:pPr>
      <w:r>
        <w:t xml:space="preserve">      Peygamberimizin Hayatı Dersi Zümre Başkanı ............... Öğrencilerin okula düzenli devam etmelerinin, eğitim süreçlerindeki başarıları için kritik öneme sahip olduğu vurgulanmıştır. Öğrenci devamsızlıkları, eğitim ve öğretim faaliyetlerini olumsuz yönde etkilemektedir. ... Bir dersi kaçıran öğrenci, sonraki derslerde ve konularda anlama güçlükleri yaşayabilir. Ders programlarımız yoğun ve zaman sınırlı olduğundan, her bir dersin öğrenci için büyük önemi vardır. Ayrıca, devamsızlık yapan öğrenciler, sınıf içi kurallara uyum sağlama ve derse adaptasyon konusunda zorluklar yaşamaktadır' dedi. ... Bu bağlamda, öğrenci devamsızlıklarının yakından takip edilmesi, günlük yoklamaların dikkatle yapılması gerektiğini belirtti. Öğrencilerin devamsızlık yapmalarının önüne geçebilmek için veli-öğretmen-okul iş birliğinin güçlendirilmesi, öğrencilerin okula devamlılıklarının sağlanması önemlidir.</w:t>
      </w:r>
    </w:p>
    <w:p w14:paraId="02F42017"/>
    <w:p w14:paraId="6A7FD02B">
      <w:pPr>
        <w:numPr>
          <w:ilvl w:val="0"/>
          <w:numId w:val="3"/>
        </w:numPr>
        <w:jc w:val="both"/>
      </w:pPr>
      <w:r>
        <w:rPr>
          <w:b/>
          <w:bCs/>
        </w:rPr>
        <w:t>Eğitim ve öğretim yılı içerisinde okul içi veya okul dışı eğitim ortamlarında yürütecekleri faaliyetlerde ihtiyaç duyacağı araç, gereç, mali kaynak gibi hususların belirlenmesi,</w:t>
      </w:r>
    </w:p>
    <w:p w14:paraId="4461FC35"/>
    <w:p w14:paraId="7E154E06">
      <w:pPr>
        <w:jc w:val="both"/>
      </w:pPr>
      <w:r>
        <w:t xml:space="preserve">      Zümre Başkanı ..............., "Peygamberimizin Hayatı Eğitim ve öğretim faaliyetlerinde ihtiyaç duyulacak araç, gereç ve mali kaynakların belirlenmesi sürecinde dikkatli bir planlama yapılması gerektiğini" vurgulamıştır. "Okulumuzun imkanları kısıtlı olsa da okul idaresi ve öğrenci velileri ile ortak çalışmalar yaparak gerekli kaynakları sağlama yönünde adımlar atmalıyız" diye ekledi. Eğitim ve öğretim süreçlerinin etkin bir şekilde yürütülmesi için gerekli araç ve gereçlerin temininin, öğrencilerimizin kaliteli bir eğitim alabilmeleri için elzem olduğunu belirtti.</w:t>
      </w:r>
    </w:p>
    <w:p w14:paraId="125F350B"/>
    <w:p w14:paraId="69829A05">
      <w:pPr>
        <w:numPr>
          <w:ilvl w:val="0"/>
          <w:numId w:val="3"/>
        </w:numPr>
        <w:jc w:val="both"/>
      </w:pPr>
      <w:r>
        <w:rPr>
          <w:b/>
          <w:bCs/>
        </w:rPr>
        <w:t>Dilek, temenniler ve kapanış.</w:t>
      </w:r>
    </w:p>
    <w:p w14:paraId="525BA667"/>
    <w:p w14:paraId="210BAF89">
      <w:pPr>
        <w:jc w:val="both"/>
      </w:pPr>
      <w:r>
        <w:t xml:space="preserve">      Peygamberimizin Hayatı Dersi Zümre Başkanı ..............., "Bugün burada yaptığımız verimli toplantı için herkese teşekkür ederim. Öğrencilerimizin gelişimi için birlikte çalışmanın önemini unutmamak gerekir. Hepimizin ortak amacı, öğrencilerimize en iyi eğitimi sağlamak ve onların becerilerini en üst düzeye çıkarmaktır. Hepinize sağlıklı, mutlu ve başarılı bir eğitim öğretim yılı diliyorum. Toplantımıza katılımınız ve katkılarınız için tekrar teşekkür ederim" diyerek konuşmasını tamamladı.</w:t>
      </w:r>
    </w:p>
    <w:p w14:paraId="5859E6BF"/>
    <w:p w14:paraId="0BF60E46"/>
    <w:p w14:paraId="5B2E4228"/>
    <w:p w14:paraId="15CD4686"/>
    <w:p w14:paraId="798E4195">
      <w:pPr>
        <w:jc w:val="center"/>
        <w:rPr>
          <w:color w:val="FF0000"/>
        </w:rPr>
      </w:pPr>
      <w:r>
        <w:rPr>
          <w:b/>
          <w:bCs/>
          <w:color w:val="FF0000"/>
        </w:rPr>
        <w:t>ALINAN KARARLAR</w:t>
      </w:r>
    </w:p>
    <w:p w14:paraId="6176ED22">
      <w:bookmarkStart w:id="0" w:name="_GoBack"/>
      <w:bookmarkEnd w:id="0"/>
    </w:p>
    <w:p w14:paraId="44AE38CC">
      <w:pPr>
        <w:numPr>
          <w:ilvl w:val="0"/>
          <w:numId w:val="5"/>
        </w:numPr>
        <w:jc w:val="both"/>
      </w:pPr>
      <w:r>
        <w:t>Peygamberimizin Hayatı zümresi olarak 2025-2026 Eğitim Öğretim yılı plan ve programlarını hazırlarken ilgili mevzuatlara ve dersin öğretim programına uygun hareket edilmesine ayrıca ''Yeni Maarif Model'' tekrardan incelenerek planların yeni modele göre oluşturulmasına,</w:t>
      </w:r>
    </w:p>
    <w:p w14:paraId="6AC5BBA1">
      <w:pPr>
        <w:numPr>
          <w:ilvl w:val="0"/>
          <w:numId w:val="5"/>
        </w:numPr>
        <w:jc w:val="both"/>
      </w:pPr>
      <w:r>
        <w:t>Mesleki Eğitim haftası bitmeden yıllık planların ve zümre tutanaklarının tamamlanmasına, günlük planların yıl içine yayılarak, kullanılacağı hafta yaklaştıkça hazırlanmasına ve tasarruf önlemleri kapsamında dijital olarak okul idaresine teslim edilmesine, planlar hazırlanırken ilgili mevzuat ve yönetmeliklerin dışına çıkılmamasına, yeni maarif model ile uyumlu şekilde hazırlanmasına, Atatürkçülük ile ilgili konu ve kavramların planlarda ilgili yerlere konulmasına, planlar hazırlanırken 2025-2026 Eğitim Öğretim Yılı İş Takvimi dikkate alınarak hazırlanmasına, Atatürk ilke ve inkılaplarının planlarda yer verilmesine ve bu konuda hassas davranılmasına,</w:t>
      </w:r>
    </w:p>
    <w:p w14:paraId="3EBC014E">
      <w:pPr>
        <w:numPr>
          <w:ilvl w:val="0"/>
          <w:numId w:val="5"/>
        </w:numPr>
        <w:jc w:val="both"/>
      </w:pPr>
      <w:r>
        <w:t>2025-2026 Yılı Peygamberimizin Hayatı Dersinde eğitim öğretim faaliyetlerinin gerçekleştirilmesinde zümre toplantısında belirtilen öğretim yöntem ve tekniklerinin uygulanmasına, bu uygulamalar esnasında öğrencilerin seviyeleri, bireysel öğrenme hızları, çevresel faktörler ve okul imkanlarının değerlendirilmesine,</w:t>
      </w:r>
    </w:p>
    <w:p w14:paraId="4D8AE3E1">
      <w:pPr>
        <w:numPr>
          <w:ilvl w:val="0"/>
          <w:numId w:val="5"/>
        </w:numPr>
        <w:jc w:val="both"/>
      </w:pPr>
      <w:r>
        <w:t>Bireyselleştirilmiş Eğitim Programı hazırlanması gereken öğrencilerin tespiti konusunda rehberlik servisi ve aile ile birlikte çalışılmasına, planların öğrencinin seviyesine ve ihtiyaçlarına uygun olarak hazırlanmasına, BEP hedeflerinin ölçülebilir ve ulaşılabilir olmasına, Öğretmenler, veli ve Rehberlik servisinin etkin iş birliği ve sürekli iletişim halinde olmasına,</w:t>
      </w:r>
    </w:p>
    <w:p w14:paraId="645500B5">
      <w:pPr>
        <w:numPr>
          <w:ilvl w:val="0"/>
          <w:numId w:val="5"/>
        </w:numPr>
        <w:jc w:val="both"/>
      </w:pPr>
      <w:r>
        <w:t>Eğitim öğretim yılının ikinci yarında öğretmenlerin kendi aralarında yapılacak planlama doğrultusunda ders ziyaretlerinin yapılmasına, ziyaret döneminde zümre öğretmenin tek olması halinde Peygamberimizin Hayatı dersine yakın bir branş öğretmenine ziyaret yapılmasına, yapılan ziyaretlerde elde edilen bilgi ve tecrübelerin öğretmenler arasında değerlendirilmesine,</w:t>
      </w:r>
    </w:p>
    <w:p w14:paraId="2C091505">
      <w:pPr>
        <w:numPr>
          <w:ilvl w:val="0"/>
          <w:numId w:val="5"/>
        </w:numPr>
        <w:jc w:val="both"/>
      </w:pPr>
      <w:r>
        <w:t>Teknolojik ve akademik gelişmelerin yakından takip edilmesine, bu gelişmelerin ders içeriklerine entegrasyonunun sağlanmasına ve öğretmenlerin mesleki gelişimlerine önem vermesine, dijital araçlarla hazırlanan içeriklerin ders sunumlarında daha etkili kullanılmasına,</w:t>
      </w:r>
    </w:p>
    <w:p w14:paraId="73781E8E">
      <w:pPr>
        <w:numPr>
          <w:ilvl w:val="0"/>
          <w:numId w:val="5"/>
        </w:numPr>
        <w:jc w:val="both"/>
      </w:pPr>
      <w:r>
        <w:t>Mevcut eğitim ortamlarının maksimum verimlilikle kullanılması, sınıf içi materyallerin artırılması, dijital ve görsel-işitsel araçların entegrasyonu, öğretmenlerin kendi materyallerini hazırlayıp paylaşmaları, okul bahçesi ortak alanlar ve açık alanların etkin kullanımı, sınıflarda kitap köşeleri oluşturulması ve kitap okuma programlarının düzenlenmesine,</w:t>
      </w:r>
    </w:p>
    <w:p w14:paraId="62392133">
      <w:pPr>
        <w:numPr>
          <w:ilvl w:val="0"/>
          <w:numId w:val="5"/>
        </w:numPr>
        <w:jc w:val="both"/>
      </w:pPr>
      <w:r>
        <w:t>Okulumuzun çevre şartları ve özelliklerine göre, öğrencilerimizin ilgi ve ihtiyaçlarına uygun proje ve performans çalışmalarının belirlenmesine, bu çalışmalar için öğrencilerin araştırma ve yaratıcılıklarını geliştirecek fikirlerin sunulmasına ve bu çalışmaların objektif ve adil ölçme ve değerlendirme ölçekleri ile değerlendirilmesine, öğrencilere gerekli kaynaklar ve rehberlik sağlanmasına, onların başarılarının ve gelişimlerinin desteklenmesine karar verildi.</w:t>
      </w:r>
    </w:p>
    <w:p w14:paraId="44BB85DB">
      <w:pPr>
        <w:numPr>
          <w:ilvl w:val="0"/>
          <w:numId w:val="5"/>
        </w:numPr>
        <w:jc w:val="both"/>
      </w:pPr>
      <w:r>
        <w:t>İş Sağlığı ve güvenliği konusunda fazlasıyla hassasiyet gösterilmesine, görülen herhangi bir eksik veya yanlışta ivedilikle okul idaresine bilgi verilmesine, anlık tehlike yaratan durumlarda öğrenciyi oradan uzaklaştırarak ortamın güvenliği sağlanana kadar orada bulunulmasına, ortak alan ve sınıfların sık sık kontrol edilerek aksaklıkların tespitinde okul yönetimine yardımcı olunmasına,</w:t>
      </w:r>
    </w:p>
    <w:p w14:paraId="690B04B6">
      <w:pPr>
        <w:numPr>
          <w:ilvl w:val="0"/>
          <w:numId w:val="5"/>
        </w:numPr>
        <w:jc w:val="both"/>
      </w:pPr>
      <w:r>
        <w:t>Okul geneli yapılan ortak yazılı sınavların mazeret sınavlarına ait soruların ve cevap anahtarlarının hazırlanmasına, sınavın uygulanması ve değerlendirilmesi işlemlerinin okuldaki öğretmenler tarafından yürütülmesine, bu süreçte ilgili ders öğretmenlerinin sorular ve cevap anahtarlarını özenle hazırlamalarına, sınavın adil ve düzenli bir şekilde gerçekleştirilmesi için gerekli önlemlerin alınmasına,</w:t>
      </w:r>
    </w:p>
    <w:p w14:paraId="66C0B85F">
      <w:pPr>
        <w:numPr>
          <w:ilvl w:val="0"/>
          <w:numId w:val="5"/>
        </w:numPr>
        <w:jc w:val="both"/>
      </w:pPr>
      <w:r>
        <w:t>Öğrencilerimizin millî, manevi ve ahlaki değerleri benimsemeleri için örtük öğrenme yoluyla eğitim ve öğretim süreçlerine entegre edilmesine, Türkiye'nin kültürel mirasını ve değerlerini içeren öğrenme ortamlarının oluşturulmasına, Peygamberimizin Hayatı derslerinde Türk kültürü ve tarihine dair hikayelerin anlatılmasına, millî bayramlar ve önemli günlerle ilgili etkinliklerin düzenlenmesine,</w:t>
      </w:r>
    </w:p>
    <w:p w14:paraId="0A6DF0D4">
      <w:pPr>
        <w:numPr>
          <w:ilvl w:val="0"/>
          <w:numId w:val="5"/>
        </w:numPr>
        <w:jc w:val="both"/>
      </w:pPr>
      <w:r>
        <w:t>Önleme müdahale ve yönlendirme komisyonunda yürütülecek çalışmaların Kurul toplantısında oluşturulan komisyon ile birlikte okul idaresinin planlaması doğrultusunda yapılmasına,</w:t>
      </w:r>
    </w:p>
    <w:p w14:paraId="36BCA01A">
      <w:pPr>
        <w:numPr>
          <w:ilvl w:val="0"/>
          <w:numId w:val="5"/>
        </w:numPr>
        <w:jc w:val="both"/>
      </w:pPr>
      <w:r>
        <w:t>Günlük yoklamaların dikkatle yapılmasına; yoklama sırasında öğrenci devamsızlıklarının titizlikle kaydedilmesine, zorunlu devamsızlıklar haricinde öğrencilerin okula devamlarının sağlanması için veli-öğretmen-okul iş birliğinin güçlendirilmesine; öğrenci devamsızlıkları üzerine velilere düzenli bilgilendirme yapılmasına ve gerektiğinde veli toplantıları düzenlenmesine,</w:t>
      </w:r>
    </w:p>
    <w:p w14:paraId="7D56C9ED">
      <w:pPr>
        <w:numPr>
          <w:ilvl w:val="0"/>
          <w:numId w:val="5"/>
        </w:numPr>
        <w:jc w:val="both"/>
      </w:pPr>
      <w:r>
        <w:t>Eğitim ve öğretim faaliyetlerinde ihtiyaç duyulacak araç, gereç ve mali kaynakların belirlenmesi sürecinde dikkatli bir planlama yapılmasına, okul idaresi ve öğrenci velileri ile ortak çalışmalar yapılarak gerekli kaynakların sağlanmasına, şu an için acil bir ihtiyaç bulunmamakla birlikte, gerekli görülmesi halinde paydaşlarla iş birliği yapılarak ihtiyaçların karşılanmasına,</w:t>
      </w:r>
    </w:p>
    <w:p w14:paraId="058D8A0E"/>
    <w:p w14:paraId="21F5DF6E">
      <w:pPr>
        <w:jc w:val="right"/>
      </w:pPr>
      <w:r>
        <w:t>Karar verildi</w:t>
      </w:r>
    </w:p>
    <w:p w14:paraId="7089361B"/>
    <w:p w14:paraId="5AED9E05"/>
    <w:p w14:paraId="68D41B87"/>
    <w:p w14:paraId="7C488A44"/>
    <w:p w14:paraId="2C30F198">
      <w:pPr>
        <w:jc w:val="center"/>
      </w:pPr>
      <w:r>
        <w:rPr>
          <w:b/>
          <w:bCs/>
        </w:rPr>
        <w:t>...............                              ...                              ...</w:t>
      </w:r>
      <w:r>
        <w:rPr>
          <w:b/>
          <w:bCs/>
        </w:rPr>
        <w:br w:type="textWrapping"/>
      </w:r>
      <w:r>
        <w:rPr>
          <w:b/>
          <w:bCs/>
        </w:rPr>
        <w:br w:type="textWrapping"/>
      </w:r>
      <w:r>
        <w:rPr>
          <w:b/>
          <w:bCs/>
        </w:rPr>
        <w:br w:type="textWrapping"/>
      </w:r>
      <w:r>
        <w:rPr>
          <w:b/>
          <w:bCs/>
        </w:rPr>
        <w:br w:type="textWrapping"/>
      </w:r>
      <w:r>
        <w:rPr>
          <w:b/>
          <w:bCs/>
        </w:rPr>
        <w:br w:type="textWrapping"/>
      </w:r>
      <w:r>
        <w:rPr>
          <w:b/>
          <w:bCs/>
        </w:rPr>
        <w:t>...</w:t>
      </w:r>
    </w:p>
    <w:p w14:paraId="6CB12F1B"/>
    <w:p w14:paraId="6469054F"/>
    <w:p w14:paraId="79C6A04D"/>
    <w:p w14:paraId="2BFD941F"/>
    <w:p w14:paraId="3A283CBC">
      <w:pPr>
        <w:jc w:val="center"/>
      </w:pPr>
      <w:r>
        <w:rPr>
          <w:b/>
          <w:bCs/>
        </w:rPr>
        <w:t>03.09.2025</w:t>
      </w:r>
    </w:p>
    <w:p w14:paraId="34AEB91C">
      <w:pPr>
        <w:jc w:val="center"/>
      </w:pPr>
      <w:r>
        <w:rPr>
          <w:b/>
          <w:bCs/>
        </w:rPr>
        <w:t>UYGUNDUR</w:t>
      </w:r>
    </w:p>
    <w:p w14:paraId="2E004595">
      <w:pPr>
        <w:jc w:val="center"/>
      </w:pPr>
      <w:r>
        <w:rPr>
          <w:b/>
          <w:bCs/>
        </w:rPr>
        <w:t>......</w:t>
      </w:r>
    </w:p>
    <w:p w14:paraId="5B7A39DF">
      <w:pPr>
        <w:jc w:val="center"/>
      </w:pPr>
      <w:r>
        <w:rPr>
          <w:b/>
          <w:bCs/>
        </w:rPr>
        <w:t>Okul Müdürü</w:t>
      </w:r>
    </w:p>
    <w:sectPr>
      <w:pgSz w:w="11905" w:h="16837"/>
      <w:pgMar w:top="600" w:right="600" w:bottom="600" w:left="6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60173"/>
    <w:multiLevelType w:val="singleLevel"/>
    <w:tmpl w:val="F4360173"/>
    <w:lvl w:ilvl="0" w:tentative="0">
      <w:start w:val="1"/>
      <w:numFmt w:val="decimal"/>
      <w:lvlText w:val="%1)"/>
      <w:lvlJc w:val="left"/>
      <w:pPr>
        <w:tabs>
          <w:tab w:val="left" w:pos="360"/>
        </w:tabs>
        <w:ind w:left="360" w:hanging="360"/>
      </w:pPr>
      <w:rPr>
        <w:b/>
        <w:bCs/>
      </w:rPr>
    </w:lvl>
  </w:abstractNum>
  <w:abstractNum w:abstractNumId="1">
    <w:nsid w:val="2B365F5A"/>
    <w:multiLevelType w:val="multilevel"/>
    <w:tmpl w:val="2B365F5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B3B875"/>
    <w:multiLevelType w:val="multilevel"/>
    <w:tmpl w:val="3AB3B875"/>
    <w:lvl w:ilvl="0" w:tentative="0">
      <w:start w:val="1"/>
      <w:numFmt w:val="decimal"/>
      <w:lvlText w:val="%1."/>
      <w:lvlJc w:val="left"/>
      <w:pPr>
        <w:tabs>
          <w:tab w:val="left" w:pos="720"/>
        </w:tabs>
        <w:ind w:left="720" w:hanging="360"/>
      </w:pPr>
      <w:rPr>
        <w:rFonts w:hint="default"/>
        <w:b/>
        <w:bC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3">
    <w:nsid w:val="5DA3EC1C"/>
    <w:multiLevelType w:val="singleLevel"/>
    <w:tmpl w:val="5DA3EC1C"/>
    <w:lvl w:ilvl="0" w:tentative="0">
      <w:start w:val="1"/>
      <w:numFmt w:val="decimal"/>
      <w:lvlText w:val="%1)"/>
      <w:lvlJc w:val="left"/>
      <w:pPr>
        <w:tabs>
          <w:tab w:val="left" w:pos="360"/>
        </w:tabs>
        <w:ind w:left="360" w:hanging="360"/>
      </w:pPr>
      <w:rPr>
        <w:b/>
        <w:bCs/>
      </w:rPr>
    </w:lvl>
  </w:abstractNum>
  <w:abstractNum w:abstractNumId="4">
    <w:nsid w:val="675CDB88"/>
    <w:multiLevelType w:val="singleLevel"/>
    <w:tmpl w:val="675CDB88"/>
    <w:lvl w:ilvl="0" w:tentative="0">
      <w:start w:val="1"/>
      <w:numFmt w:val="decimal"/>
      <w:lvlText w:val="%1."/>
      <w:lvlJc w:val="left"/>
      <w:pPr>
        <w:tabs>
          <w:tab w:val="left" w:pos="360"/>
        </w:tabs>
        <w:ind w:left="360" w:hanging="360"/>
      </w:pPr>
      <w:rPr>
        <w:b/>
        <w:bCs/>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6D22CE"/>
    <w:rsid w:val="002B56DE"/>
    <w:rsid w:val="00382314"/>
    <w:rsid w:val="0061707A"/>
    <w:rsid w:val="006D22CE"/>
    <w:rsid w:val="006D5E02"/>
    <w:rsid w:val="009A7943"/>
    <w:rsid w:val="00AC29A6"/>
    <w:rsid w:val="00B322B0"/>
    <w:rsid w:val="00BE35AE"/>
    <w:rsid w:val="00E327DC"/>
    <w:rsid w:val="00F0381E"/>
    <w:rsid w:val="53D72AD5"/>
    <w:rsid w:val="6E44519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eastAsia="Times New Roman" w:cs="Times New Roman"/>
      <w:sz w:val="22"/>
      <w:szCs w:val="22"/>
      <w:lang w:val="tr-TR" w:eastAsia="tr-T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semiHidden/>
    <w:unhideWhenUsed/>
    <w:qFormat/>
    <w:uiPriority w:val="0"/>
    <w:rPr>
      <w:vertAlign w:val="superscript"/>
    </w:rPr>
  </w:style>
  <w:style w:type="paragraph" w:customStyle="1" w:styleId="5">
    <w:name w:val="Heading2"/>
    <w:basedOn w:val="1"/>
    <w:uiPriority w:val="0"/>
    <w:pPr>
      <w:jc w:val="center"/>
    </w:p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ÖğretmenEvrak</Company>
  <Pages>11</Pages>
  <Words>6506</Words>
  <Characters>37085</Characters>
  <Lines>309</Lines>
  <Paragraphs>87</Paragraphs>
  <TotalTime>10</TotalTime>
  <ScaleCrop>false</ScaleCrop>
  <LinksUpToDate>false</LinksUpToDate>
  <CharactersWithSpaces>43504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Eğitim Uygulamaları; Eğitim Çözümleri</cp:category>
  <dcterms:created xsi:type="dcterms:W3CDTF">2024-08-14T18:05:00Z</dcterms:created>
  <dc:creator>İnstagram @ogretmen_evrak</dc:creator>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keywords>Öğretmen; Öğretmen Evrak; zümre; şök; Yıllık Plan; performans proje; kazanımlar; ödev kontrol</cp:keywords>
  <cp:lastModifiedBy>Onur Yiğit</cp:lastModifiedBy>
  <dcterms:modified xsi:type="dcterms:W3CDTF">2025-09-03T07:47:26Z</dcterms:modified>
  <dc:subject>Evraklarınızı otomatik hazırlar.</dc:subject>
  <dc:title>ÖğretmenEvrak **DERS** Zümresi</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15A7F527806F4259BAA74CF6C4DCCB5B_12</vt:lpwstr>
  </property>
</Properties>
</file>