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80" w:rightFromText="180" w:vertAnchor="text" w:horzAnchor="margin" w:tblpXSpec="right" w:tblpY="-156"/>
        <w:tblW w:w="0" w:type="auto"/>
        <w:tblCellMar>
          <w:left w:w="0" w:type="dxa"/>
          <w:right w:w="28" w:type="dxa"/>
        </w:tblCellMar>
        <w:tblLook w:val="04A0"/>
      </w:tblPr>
      <w:tblGrid>
        <w:gridCol w:w="1129"/>
        <w:gridCol w:w="1870"/>
        <w:gridCol w:w="2067"/>
      </w:tblGrid>
      <w:tr w:rsidR="00C53786" w:rsidTr="00386ACD">
        <w:trPr>
          <w:trHeight w:val="510"/>
        </w:trPr>
        <w:tc>
          <w:tcPr>
            <w:tcW w:w="112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3786" w:rsidRPr="00C53786" w:rsidRDefault="00C53786" w:rsidP="00C53786">
            <w:pPr>
              <w:jc w:val="left"/>
              <w:rPr>
                <w:b/>
                <w:bCs/>
                <w:sz w:val="24"/>
                <w:szCs w:val="24"/>
              </w:rPr>
            </w:pPr>
            <w:r w:rsidRPr="00C53786">
              <w:rPr>
                <w:b/>
                <w:bCs/>
                <w:sz w:val="24"/>
                <w:szCs w:val="24"/>
              </w:rPr>
              <w:t xml:space="preserve">Adı </w:t>
            </w:r>
          </w:p>
        </w:tc>
        <w:tc>
          <w:tcPr>
            <w:tcW w:w="3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3786" w:rsidRPr="00C53786" w:rsidRDefault="00C53786" w:rsidP="00C53786">
            <w:pPr>
              <w:jc w:val="left"/>
              <w:rPr>
                <w:b/>
                <w:bCs/>
              </w:rPr>
            </w:pPr>
          </w:p>
        </w:tc>
      </w:tr>
      <w:tr w:rsidR="00C53786" w:rsidTr="00386ACD">
        <w:trPr>
          <w:trHeight w:val="510"/>
        </w:trPr>
        <w:tc>
          <w:tcPr>
            <w:tcW w:w="112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3786" w:rsidRPr="00C53786" w:rsidRDefault="00C53786" w:rsidP="00C53786">
            <w:pPr>
              <w:jc w:val="left"/>
              <w:rPr>
                <w:b/>
                <w:bCs/>
                <w:sz w:val="24"/>
                <w:szCs w:val="24"/>
              </w:rPr>
            </w:pPr>
            <w:r w:rsidRPr="00C53786">
              <w:rPr>
                <w:b/>
                <w:bCs/>
                <w:sz w:val="24"/>
                <w:szCs w:val="24"/>
              </w:rPr>
              <w:t>Soyadı</w:t>
            </w:r>
          </w:p>
        </w:tc>
        <w:tc>
          <w:tcPr>
            <w:tcW w:w="3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3786" w:rsidRPr="00C53786" w:rsidRDefault="00C53786" w:rsidP="00C53786">
            <w:pPr>
              <w:jc w:val="left"/>
              <w:rPr>
                <w:b/>
                <w:bCs/>
              </w:rPr>
            </w:pPr>
          </w:p>
        </w:tc>
      </w:tr>
      <w:tr w:rsidR="00C53786" w:rsidTr="00386ACD">
        <w:trPr>
          <w:trHeight w:val="510"/>
        </w:trPr>
        <w:tc>
          <w:tcPr>
            <w:tcW w:w="112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3786" w:rsidRPr="00C53786" w:rsidRDefault="00C53786" w:rsidP="00C53786">
            <w:pPr>
              <w:jc w:val="left"/>
              <w:rPr>
                <w:b/>
                <w:bCs/>
                <w:sz w:val="24"/>
                <w:szCs w:val="24"/>
              </w:rPr>
            </w:pPr>
            <w:r w:rsidRPr="00C53786">
              <w:rPr>
                <w:b/>
                <w:bCs/>
                <w:sz w:val="24"/>
                <w:szCs w:val="24"/>
              </w:rPr>
              <w:t xml:space="preserve">Sınıf: 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3786" w:rsidRPr="00C53786" w:rsidRDefault="00C53786" w:rsidP="00C53786">
            <w:pPr>
              <w:jc w:val="left"/>
              <w:rPr>
                <w:b/>
                <w:bCs/>
              </w:rPr>
            </w:pPr>
          </w:p>
        </w:tc>
        <w:tc>
          <w:tcPr>
            <w:tcW w:w="2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3786" w:rsidRDefault="00C53786" w:rsidP="00C53786">
            <w:pPr>
              <w:jc w:val="both"/>
            </w:pPr>
            <w:r w:rsidRPr="00C53786">
              <w:rPr>
                <w:b/>
                <w:bCs/>
              </w:rPr>
              <w:t xml:space="preserve">  No</w:t>
            </w:r>
            <w:r>
              <w:rPr>
                <w:b/>
                <w:bCs/>
              </w:rPr>
              <w:t>:</w:t>
            </w:r>
          </w:p>
        </w:tc>
      </w:tr>
    </w:tbl>
    <w:p w:rsidR="00E27ACB" w:rsidRDefault="00CE5A3A" w:rsidP="00CD6158">
      <w:r>
        <w:rPr>
          <w:noProof/>
        </w:rPr>
        <w:pict>
          <v:group id="Grup 3" o:spid="_x0000_s1026" style="position:absolute;left:0;text-align:left;margin-left:.65pt;margin-top:-13.9pt;width:564pt;height:87.5pt;z-index:251663360;mso-position-horizontal-relative:text;mso-position-vertical-relative:text;mso-width-relative:margin" coordorigin="-127" coordsize="71628,11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Bağlayıcı: Dirsek 1" o:spid="_x0000_s1027" type="#_x0000_t34" style="position:absolute;width:71501;height:11112;flip: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" adj="11202" strokecolor="#0d0d0d"/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8" type="#_x0000_t202" style="position:absolute;left:11048;top:2199;width:25591;height:70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" filled="f" stroked="f" strokeweight=".5pt">
              <v:textbox>
                <w:txbxContent>
                  <w:p w:rsidR="00585EA0" w:rsidRDefault="004B1F4C" w:rsidP="00052516">
                    <w:pPr>
                      <w:spacing w:after="60" w:line="276" w:lineRule="auto"/>
                      <w:jc w:val="both"/>
                      <w:rPr>
                        <w:rFonts w:cstheme="minorHAnsi"/>
                        <w:color w:val="0D0D0D" w:themeColor="text1" w:themeTint="F2"/>
                      </w:rPr>
                    </w:pPr>
                    <w:r>
                      <w:rPr>
                        <w:rFonts w:cstheme="minorHAnsi"/>
                        <w:color w:val="0D0D0D" w:themeColor="text1" w:themeTint="F2"/>
                      </w:rPr>
                      <w:t xml:space="preserve">…………………… </w:t>
                    </w:r>
                    <w:r w:rsidR="00585EA0">
                      <w:rPr>
                        <w:rFonts w:cstheme="minorHAnsi"/>
                        <w:color w:val="0D0D0D" w:themeColor="text1" w:themeTint="F2"/>
                      </w:rPr>
                      <w:t>ORTAOKULU</w:t>
                    </w:r>
                    <w:r w:rsidR="00CD6158" w:rsidRPr="009F140C">
                      <w:rPr>
                        <w:rFonts w:cstheme="minorHAnsi"/>
                        <w:color w:val="0D0D0D" w:themeColor="text1" w:themeTint="F2"/>
                      </w:rPr>
                      <w:t xml:space="preserve"> DİN KÜLTÜRÜ VE AHLAK BİLGİSİ DERSİ </w:t>
                    </w:r>
                  </w:p>
                  <w:p w:rsidR="00CD6158" w:rsidRPr="00052516" w:rsidRDefault="00585EA0" w:rsidP="00052516">
                    <w:pPr>
                      <w:spacing w:after="60" w:line="276" w:lineRule="auto"/>
                      <w:jc w:val="both"/>
                      <w:rPr>
                        <w:rFonts w:cstheme="minorHAnsi"/>
                        <w:color w:val="0D0D0D" w:themeColor="text1" w:themeTint="F2"/>
                      </w:rPr>
                    </w:pPr>
                    <w:r>
                      <w:rPr>
                        <w:rFonts w:cstheme="minorHAnsi"/>
                        <w:color w:val="0D0D0D" w:themeColor="text1" w:themeTint="F2"/>
                      </w:rPr>
                      <w:t>I</w:t>
                    </w:r>
                    <w:r w:rsidR="00CD6158" w:rsidRPr="009F140C">
                      <w:rPr>
                        <w:rFonts w:cstheme="minorHAnsi"/>
                        <w:color w:val="0D0D0D" w:themeColor="text1" w:themeTint="F2"/>
                      </w:rPr>
                      <w:t xml:space="preserve">.DÖNEM </w:t>
                    </w:r>
                    <w:r>
                      <w:rPr>
                        <w:rFonts w:cstheme="minorHAnsi"/>
                        <w:color w:val="0D0D0D" w:themeColor="text1" w:themeTint="F2"/>
                      </w:rPr>
                      <w:t>I</w:t>
                    </w:r>
                    <w:r w:rsidR="00CD6158" w:rsidRPr="009F140C">
                      <w:rPr>
                        <w:rFonts w:cstheme="minorHAnsi"/>
                        <w:color w:val="0D0D0D" w:themeColor="text1" w:themeTint="F2"/>
                      </w:rPr>
                      <w:t>. YAZILI</w:t>
                    </w:r>
                  </w:p>
                </w:txbxContent>
              </v:textbox>
            </v:shape>
            <v:shape id="Metin Kutusu 3" o:spid="_x0000_s1029" type="#_x0000_t202" style="position:absolute;left:-127;top:698;width:10668;height:997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" fillcolor="#fff2cc [663]" strokecolor="#7030a0" strokeweight=".5pt">
              <v:textbox>
                <w:txbxContent>
                  <w:p w:rsidR="00C53786" w:rsidRDefault="00C53786" w:rsidP="00C53786">
                    <w:pPr>
                      <w:rPr>
                        <w:rFonts w:cstheme="minorHAnsi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cstheme="minorHAnsi"/>
                        <w:b/>
                        <w:bCs/>
                        <w:sz w:val="32"/>
                        <w:szCs w:val="32"/>
                      </w:rPr>
                      <w:t>5.</w:t>
                    </w:r>
                  </w:p>
                  <w:p w:rsidR="00CD6158" w:rsidRPr="003725F6" w:rsidRDefault="00CD6158" w:rsidP="004B1F4C">
                    <w:pPr>
                      <w:rPr>
                        <w:rFonts w:cstheme="minorHAnsi"/>
                        <w:b/>
                        <w:bCs/>
                        <w:sz w:val="32"/>
                        <w:szCs w:val="32"/>
                      </w:rPr>
                    </w:pPr>
                    <w:r w:rsidRPr="003725F6">
                      <w:rPr>
                        <w:rFonts w:cstheme="minorHAnsi"/>
                        <w:b/>
                        <w:bCs/>
                        <w:sz w:val="32"/>
                        <w:szCs w:val="32"/>
                      </w:rPr>
                      <w:t>Sınıf</w:t>
                    </w:r>
                  </w:p>
                </w:txbxContent>
              </v:textbox>
            </v:shape>
          </v:group>
        </w:pict>
      </w:r>
    </w:p>
    <w:p w:rsidR="00CD6158" w:rsidRDefault="00CD6158" w:rsidP="00CD6158"/>
    <w:p w:rsidR="00CD6158" w:rsidRDefault="00CD6158" w:rsidP="00CD6158"/>
    <w:p w:rsidR="00CD6158" w:rsidRDefault="00CD6158" w:rsidP="00CD6158"/>
    <w:p w:rsidR="00CD6158" w:rsidRDefault="00CD6158" w:rsidP="00CD6158"/>
    <w:p w:rsidR="004B1F4C" w:rsidRDefault="004B1F4C" w:rsidP="00CD6158"/>
    <w:tbl>
      <w:tblPr>
        <w:tblStyle w:val="TabloKlavuzu"/>
        <w:tblW w:w="11107" w:type="dxa"/>
        <w:tblLook w:val="04A0"/>
      </w:tblPr>
      <w:tblGrid>
        <w:gridCol w:w="1124"/>
        <w:gridCol w:w="8526"/>
        <w:gridCol w:w="1457"/>
      </w:tblGrid>
      <w:tr w:rsidR="004B1F4C" w:rsidTr="00372231">
        <w:trPr>
          <w:trHeight w:val="631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4B1F4C" w:rsidRPr="004B1F4C" w:rsidRDefault="004B1F4C" w:rsidP="004B1F4C">
            <w:pPr>
              <w:jc w:val="both"/>
              <w:rPr>
                <w:b/>
                <w:bCs/>
                <w:sz w:val="28"/>
                <w:szCs w:val="28"/>
              </w:rPr>
            </w:pPr>
            <w:r w:rsidRPr="004B1F4C">
              <w:rPr>
                <w:b/>
                <w:bCs/>
                <w:sz w:val="28"/>
                <w:szCs w:val="28"/>
              </w:rPr>
              <w:t>1. Soru</w:t>
            </w:r>
          </w:p>
        </w:tc>
        <w:tc>
          <w:tcPr>
            <w:tcW w:w="8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72231" w:rsidRPr="00372231" w:rsidRDefault="00372231" w:rsidP="00372231">
            <w:pPr>
              <w:jc w:val="left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372231">
              <w:rPr>
                <w:b/>
                <w:bCs/>
                <w:color w:val="0D0D0D" w:themeColor="text1" w:themeTint="F2"/>
                <w:sz w:val="24"/>
                <w:szCs w:val="24"/>
              </w:rPr>
              <w:t>Evrendeki mükemmel düzen</w:t>
            </w: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>de Allah (c.c.)’ın varlığını gösteren iki örnek yazınız.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:rsidR="004B1F4C" w:rsidRPr="004B1F4C" w:rsidRDefault="00372231" w:rsidP="004B1F4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4B1F4C" w:rsidRPr="004B1F4C">
              <w:rPr>
                <w:b/>
                <w:bCs/>
                <w:sz w:val="28"/>
                <w:szCs w:val="28"/>
              </w:rPr>
              <w:t>0 puan</w:t>
            </w:r>
          </w:p>
        </w:tc>
      </w:tr>
      <w:tr w:rsidR="004B1F4C" w:rsidTr="004B1F4C">
        <w:trPr>
          <w:trHeight w:val="1107"/>
        </w:trPr>
        <w:tc>
          <w:tcPr>
            <w:tcW w:w="11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F4C" w:rsidRDefault="004B1F4C" w:rsidP="004B1F4C">
            <w:pPr>
              <w:jc w:val="left"/>
            </w:pPr>
          </w:p>
          <w:p w:rsidR="004B1F4C" w:rsidRPr="00862A17" w:rsidRDefault="00372231" w:rsidP="004B1F4C">
            <w:pPr>
              <w:jc w:val="left"/>
              <w:rPr>
                <w:sz w:val="24"/>
                <w:szCs w:val="24"/>
              </w:rPr>
            </w:pPr>
            <w:r w:rsidRPr="00862A17">
              <w:rPr>
                <w:sz w:val="24"/>
                <w:szCs w:val="24"/>
              </w:rPr>
              <w:t>1.</w:t>
            </w:r>
          </w:p>
          <w:p w:rsidR="00372231" w:rsidRPr="00862A17" w:rsidRDefault="00372231" w:rsidP="004B1F4C">
            <w:pPr>
              <w:jc w:val="left"/>
              <w:rPr>
                <w:sz w:val="24"/>
                <w:szCs w:val="24"/>
              </w:rPr>
            </w:pPr>
          </w:p>
          <w:p w:rsidR="00372231" w:rsidRPr="00862A17" w:rsidRDefault="00372231" w:rsidP="004B1F4C">
            <w:pPr>
              <w:jc w:val="left"/>
              <w:rPr>
                <w:sz w:val="24"/>
                <w:szCs w:val="24"/>
              </w:rPr>
            </w:pPr>
          </w:p>
          <w:p w:rsidR="00372231" w:rsidRPr="00862A17" w:rsidRDefault="00372231" w:rsidP="004B1F4C">
            <w:pPr>
              <w:jc w:val="left"/>
              <w:rPr>
                <w:sz w:val="24"/>
                <w:szCs w:val="24"/>
              </w:rPr>
            </w:pPr>
          </w:p>
          <w:p w:rsidR="00372231" w:rsidRPr="00862A17" w:rsidRDefault="00372231" w:rsidP="004B1F4C">
            <w:pPr>
              <w:jc w:val="left"/>
              <w:rPr>
                <w:sz w:val="24"/>
                <w:szCs w:val="24"/>
              </w:rPr>
            </w:pPr>
            <w:r w:rsidRPr="00862A17">
              <w:rPr>
                <w:sz w:val="24"/>
                <w:szCs w:val="24"/>
              </w:rPr>
              <w:t>2.</w:t>
            </w:r>
          </w:p>
          <w:p w:rsidR="004B1F4C" w:rsidRDefault="004B1F4C" w:rsidP="004B1F4C">
            <w:pPr>
              <w:jc w:val="left"/>
            </w:pPr>
          </w:p>
          <w:p w:rsidR="004B1F4C" w:rsidRDefault="004B1F4C" w:rsidP="004B1F4C">
            <w:pPr>
              <w:jc w:val="left"/>
            </w:pPr>
          </w:p>
        </w:tc>
      </w:tr>
    </w:tbl>
    <w:p w:rsidR="004B1F4C" w:rsidRDefault="004B1F4C" w:rsidP="004B1F4C">
      <w:pPr>
        <w:jc w:val="left"/>
      </w:pPr>
    </w:p>
    <w:tbl>
      <w:tblPr>
        <w:tblStyle w:val="TabloKlavuzu"/>
        <w:tblW w:w="11107" w:type="dxa"/>
        <w:tblLook w:val="04A0"/>
      </w:tblPr>
      <w:tblGrid>
        <w:gridCol w:w="1124"/>
        <w:gridCol w:w="8526"/>
        <w:gridCol w:w="1457"/>
      </w:tblGrid>
      <w:tr w:rsidR="004B1F4C" w:rsidTr="00464A94">
        <w:trPr>
          <w:trHeight w:val="631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4B1F4C" w:rsidRPr="004B1F4C" w:rsidRDefault="004B1F4C" w:rsidP="004B1F4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4B1F4C">
              <w:rPr>
                <w:b/>
                <w:bCs/>
                <w:sz w:val="28"/>
                <w:szCs w:val="28"/>
              </w:rPr>
              <w:t>. Soru</w:t>
            </w:r>
          </w:p>
        </w:tc>
        <w:tc>
          <w:tcPr>
            <w:tcW w:w="8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B1F4C" w:rsidRPr="004B1F4C" w:rsidRDefault="00372231" w:rsidP="004B1F4C">
            <w:pPr>
              <w:pStyle w:val="ListeParagraf"/>
              <w:spacing w:after="0"/>
              <w:ind w:left="0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>“Tevhit inancı” ne demektir? Açıklayınız.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:rsidR="004B1F4C" w:rsidRPr="004B1F4C" w:rsidRDefault="00372231" w:rsidP="009D639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4B1F4C" w:rsidRPr="004B1F4C">
              <w:rPr>
                <w:b/>
                <w:bCs/>
                <w:sz w:val="28"/>
                <w:szCs w:val="28"/>
              </w:rPr>
              <w:t>0 puan</w:t>
            </w:r>
          </w:p>
        </w:tc>
      </w:tr>
      <w:tr w:rsidR="004B1F4C" w:rsidTr="009D639C">
        <w:trPr>
          <w:trHeight w:val="1107"/>
        </w:trPr>
        <w:tc>
          <w:tcPr>
            <w:tcW w:w="11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F4C" w:rsidRDefault="004B1F4C" w:rsidP="009D639C">
            <w:pPr>
              <w:jc w:val="left"/>
            </w:pPr>
          </w:p>
          <w:p w:rsidR="004B1F4C" w:rsidRDefault="004B1F4C" w:rsidP="009D639C">
            <w:pPr>
              <w:jc w:val="left"/>
            </w:pPr>
          </w:p>
          <w:p w:rsidR="004B1F4C" w:rsidRDefault="004B1F4C" w:rsidP="009D639C">
            <w:pPr>
              <w:jc w:val="left"/>
            </w:pPr>
          </w:p>
          <w:p w:rsidR="004B1F4C" w:rsidRDefault="004B1F4C" w:rsidP="009D639C">
            <w:pPr>
              <w:jc w:val="left"/>
            </w:pPr>
          </w:p>
          <w:p w:rsidR="004B1F4C" w:rsidRDefault="004B1F4C" w:rsidP="009D639C">
            <w:pPr>
              <w:jc w:val="left"/>
            </w:pPr>
          </w:p>
          <w:p w:rsidR="004B1F4C" w:rsidRDefault="004B1F4C" w:rsidP="009D639C">
            <w:pPr>
              <w:jc w:val="left"/>
            </w:pPr>
          </w:p>
          <w:p w:rsidR="006846AC" w:rsidRDefault="006846AC" w:rsidP="009D639C">
            <w:pPr>
              <w:jc w:val="left"/>
            </w:pPr>
          </w:p>
        </w:tc>
      </w:tr>
    </w:tbl>
    <w:p w:rsidR="004B1F4C" w:rsidRDefault="004B1F4C" w:rsidP="004B1F4C">
      <w:pPr>
        <w:jc w:val="left"/>
      </w:pPr>
    </w:p>
    <w:tbl>
      <w:tblPr>
        <w:tblStyle w:val="TabloKlavuzu"/>
        <w:tblW w:w="11107" w:type="dxa"/>
        <w:tblLook w:val="04A0"/>
      </w:tblPr>
      <w:tblGrid>
        <w:gridCol w:w="1124"/>
        <w:gridCol w:w="8526"/>
        <w:gridCol w:w="1457"/>
      </w:tblGrid>
      <w:tr w:rsidR="004B1F4C" w:rsidTr="00464A94">
        <w:trPr>
          <w:trHeight w:val="631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4B1F4C" w:rsidRPr="004B1F4C" w:rsidRDefault="004B1F4C" w:rsidP="004B1F4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Pr="004B1F4C">
              <w:rPr>
                <w:b/>
                <w:bCs/>
                <w:sz w:val="28"/>
                <w:szCs w:val="28"/>
              </w:rPr>
              <w:t>. Soru</w:t>
            </w:r>
          </w:p>
        </w:tc>
        <w:tc>
          <w:tcPr>
            <w:tcW w:w="8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B1F4C" w:rsidRPr="006846AC" w:rsidRDefault="006846AC" w:rsidP="00957157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“</w:t>
            </w:r>
            <w:r w:rsidR="00957157" w:rsidRPr="006846AC">
              <w:rPr>
                <w:b/>
                <w:bCs/>
                <w:sz w:val="24"/>
                <w:szCs w:val="24"/>
              </w:rPr>
              <w:t>Esmayıhüsna</w:t>
            </w:r>
            <w:r>
              <w:rPr>
                <w:b/>
                <w:bCs/>
                <w:sz w:val="24"/>
                <w:szCs w:val="24"/>
              </w:rPr>
              <w:t>”</w:t>
            </w:r>
            <w:r w:rsidR="00957157" w:rsidRPr="006846AC">
              <w:rPr>
                <w:b/>
                <w:bCs/>
                <w:sz w:val="24"/>
                <w:szCs w:val="24"/>
              </w:rPr>
              <w:t xml:space="preserve"> ne demektir. K</w:t>
            </w:r>
            <w:r w:rsidR="00372231" w:rsidRPr="006846AC">
              <w:rPr>
                <w:b/>
                <w:bCs/>
                <w:color w:val="0D0D0D" w:themeColor="text1" w:themeTint="F2"/>
                <w:sz w:val="24"/>
                <w:szCs w:val="24"/>
              </w:rPr>
              <w:t>ısaca açıklayınız.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:rsidR="004B1F4C" w:rsidRPr="004B1F4C" w:rsidRDefault="006846AC" w:rsidP="009D639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4B1F4C" w:rsidRPr="004B1F4C">
              <w:rPr>
                <w:b/>
                <w:bCs/>
                <w:sz w:val="28"/>
                <w:szCs w:val="28"/>
              </w:rPr>
              <w:t>0 puan</w:t>
            </w:r>
          </w:p>
        </w:tc>
      </w:tr>
      <w:tr w:rsidR="004B1F4C" w:rsidTr="00957157">
        <w:trPr>
          <w:trHeight w:val="1531"/>
        </w:trPr>
        <w:tc>
          <w:tcPr>
            <w:tcW w:w="11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F4C" w:rsidRDefault="004B1F4C" w:rsidP="009D639C">
            <w:pPr>
              <w:jc w:val="left"/>
            </w:pPr>
          </w:p>
          <w:p w:rsidR="004B1F4C" w:rsidRDefault="004B1F4C" w:rsidP="009D639C">
            <w:pPr>
              <w:jc w:val="left"/>
            </w:pPr>
          </w:p>
          <w:p w:rsidR="006846AC" w:rsidRDefault="006846AC" w:rsidP="009D639C">
            <w:pPr>
              <w:jc w:val="left"/>
            </w:pPr>
          </w:p>
          <w:p w:rsidR="006846AC" w:rsidRDefault="006846AC" w:rsidP="009D639C">
            <w:pPr>
              <w:jc w:val="left"/>
            </w:pPr>
          </w:p>
          <w:p w:rsidR="006846AC" w:rsidRDefault="006846AC" w:rsidP="009D639C">
            <w:pPr>
              <w:jc w:val="left"/>
            </w:pPr>
          </w:p>
          <w:p w:rsidR="006846AC" w:rsidRDefault="006846AC" w:rsidP="009D639C">
            <w:pPr>
              <w:jc w:val="left"/>
            </w:pPr>
          </w:p>
        </w:tc>
      </w:tr>
    </w:tbl>
    <w:p w:rsidR="004B1F4C" w:rsidRDefault="004B1F4C" w:rsidP="004B1F4C">
      <w:pPr>
        <w:jc w:val="left"/>
      </w:pPr>
    </w:p>
    <w:tbl>
      <w:tblPr>
        <w:tblStyle w:val="TabloKlavuzu"/>
        <w:tblW w:w="11107" w:type="dxa"/>
        <w:tblLook w:val="04A0"/>
      </w:tblPr>
      <w:tblGrid>
        <w:gridCol w:w="1124"/>
        <w:gridCol w:w="8526"/>
        <w:gridCol w:w="1457"/>
      </w:tblGrid>
      <w:tr w:rsidR="002D4E60" w:rsidTr="00464A94">
        <w:trPr>
          <w:trHeight w:val="631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2D4E60" w:rsidRPr="004B1F4C" w:rsidRDefault="002D4E60" w:rsidP="009D639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Pr="004B1F4C">
              <w:rPr>
                <w:b/>
                <w:bCs/>
                <w:sz w:val="28"/>
                <w:szCs w:val="28"/>
              </w:rPr>
              <w:t>. Soru</w:t>
            </w:r>
          </w:p>
        </w:tc>
        <w:tc>
          <w:tcPr>
            <w:tcW w:w="8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D4E60" w:rsidRPr="002D4E60" w:rsidRDefault="00957157" w:rsidP="002D4E60">
            <w:pPr>
              <w:pStyle w:val="ListeParagraf"/>
              <w:spacing w:after="0"/>
              <w:ind w:left="0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>Aşağıdaki ayetlerde geçen Allah (c.c.)’ın güzel isimlerini karşılarına yazınız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:rsidR="002D4E60" w:rsidRPr="004B1F4C" w:rsidRDefault="006846AC" w:rsidP="009D639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2D4E60" w:rsidRPr="004B1F4C">
              <w:rPr>
                <w:b/>
                <w:bCs/>
                <w:sz w:val="28"/>
                <w:szCs w:val="28"/>
              </w:rPr>
              <w:t>0 puan</w:t>
            </w:r>
          </w:p>
        </w:tc>
      </w:tr>
      <w:tr w:rsidR="002D4E60" w:rsidTr="00052516">
        <w:trPr>
          <w:trHeight w:val="2946"/>
        </w:trPr>
        <w:tc>
          <w:tcPr>
            <w:tcW w:w="11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E60" w:rsidRDefault="002D4E60" w:rsidP="009D639C">
            <w:pPr>
              <w:jc w:val="left"/>
            </w:pPr>
          </w:p>
          <w:tbl>
            <w:tblPr>
              <w:tblStyle w:val="TabloKlavuzu"/>
              <w:tblW w:w="0" w:type="auto"/>
              <w:tblLook w:val="04A0"/>
            </w:tblPr>
            <w:tblGrid>
              <w:gridCol w:w="7246"/>
              <w:gridCol w:w="3635"/>
            </w:tblGrid>
            <w:tr w:rsidR="00957157" w:rsidTr="006846AC">
              <w:trPr>
                <w:trHeight w:val="176"/>
              </w:trPr>
              <w:tc>
                <w:tcPr>
                  <w:tcW w:w="7246" w:type="dxa"/>
                  <w:vAlign w:val="center"/>
                </w:tcPr>
                <w:p w:rsidR="00957157" w:rsidRPr="00957157" w:rsidRDefault="00957157" w:rsidP="00957157">
                  <w:pPr>
                    <w:spacing w:line="360" w:lineRule="auto"/>
                    <w:rPr>
                      <w:b/>
                      <w:bCs/>
                    </w:rPr>
                  </w:pPr>
                  <w:r w:rsidRPr="00957157">
                    <w:rPr>
                      <w:b/>
                      <w:bCs/>
                    </w:rPr>
                    <w:t>Ayetler</w:t>
                  </w:r>
                </w:p>
              </w:tc>
              <w:tc>
                <w:tcPr>
                  <w:tcW w:w="3635" w:type="dxa"/>
                  <w:vAlign w:val="center"/>
                </w:tcPr>
                <w:p w:rsidR="00957157" w:rsidRPr="00957157" w:rsidRDefault="00957157" w:rsidP="00957157">
                  <w:pPr>
                    <w:spacing w:line="360" w:lineRule="auto"/>
                    <w:rPr>
                      <w:b/>
                      <w:bCs/>
                    </w:rPr>
                  </w:pPr>
                  <w:r w:rsidRPr="00957157">
                    <w:rPr>
                      <w:b/>
                      <w:bCs/>
                    </w:rPr>
                    <w:t>Ayette geçen Allah (c.c.)’ın güzel ismi</w:t>
                  </w:r>
                </w:p>
              </w:tc>
            </w:tr>
            <w:tr w:rsidR="00957157" w:rsidTr="006846AC">
              <w:trPr>
                <w:trHeight w:val="176"/>
              </w:trPr>
              <w:tc>
                <w:tcPr>
                  <w:tcW w:w="7246" w:type="dxa"/>
                  <w:vAlign w:val="center"/>
                </w:tcPr>
                <w:p w:rsidR="00957157" w:rsidRPr="006846AC" w:rsidRDefault="00957157" w:rsidP="006846AC">
                  <w:pPr>
                    <w:pStyle w:val="ListeParagraf"/>
                    <w:numPr>
                      <w:ilvl w:val="0"/>
                      <w:numId w:val="6"/>
                    </w:numPr>
                  </w:pPr>
                  <w:r w:rsidRPr="006846AC">
                    <w:t>“... Allah’ın bilgisi olmadan ne bir yaprak düşer ne de yerikaranlıklarında bir tane saklı kalır...” (En'amSûresi, 59. ayet.)</w:t>
                  </w:r>
                </w:p>
              </w:tc>
              <w:tc>
                <w:tcPr>
                  <w:tcW w:w="3635" w:type="dxa"/>
                </w:tcPr>
                <w:p w:rsidR="00957157" w:rsidRDefault="00957157" w:rsidP="00052516">
                  <w:pPr>
                    <w:spacing w:line="360" w:lineRule="auto"/>
                    <w:jc w:val="left"/>
                  </w:pPr>
                </w:p>
              </w:tc>
            </w:tr>
            <w:tr w:rsidR="00957157" w:rsidTr="006846AC">
              <w:trPr>
                <w:trHeight w:val="176"/>
              </w:trPr>
              <w:tc>
                <w:tcPr>
                  <w:tcW w:w="7246" w:type="dxa"/>
                  <w:vAlign w:val="center"/>
                </w:tcPr>
                <w:p w:rsidR="00957157" w:rsidRPr="006846AC" w:rsidRDefault="00957157" w:rsidP="006846AC">
                  <w:pPr>
                    <w:pStyle w:val="ListeParagraf"/>
                    <w:numPr>
                      <w:ilvl w:val="0"/>
                      <w:numId w:val="6"/>
                    </w:numPr>
                  </w:pPr>
                  <w:r w:rsidRPr="006846AC">
                    <w:t>“Şüphesiz Allah, hakkıyla işitendir, hakkıyla bilendir.”</w:t>
                  </w:r>
                  <w:r w:rsidR="006846AC" w:rsidRPr="006846AC">
                    <w:t>(</w:t>
                  </w:r>
                  <w:r w:rsidR="006846AC">
                    <w:t>Şuarar</w:t>
                  </w:r>
                  <w:r w:rsidR="006846AC" w:rsidRPr="006846AC">
                    <w:t xml:space="preserve">Sûresi, </w:t>
                  </w:r>
                  <w:r w:rsidR="006846AC">
                    <w:t>220</w:t>
                  </w:r>
                  <w:r w:rsidR="006846AC" w:rsidRPr="006846AC">
                    <w:t>. ayet.)</w:t>
                  </w:r>
                </w:p>
              </w:tc>
              <w:tc>
                <w:tcPr>
                  <w:tcW w:w="3635" w:type="dxa"/>
                </w:tcPr>
                <w:p w:rsidR="00957157" w:rsidRDefault="00957157" w:rsidP="00052516">
                  <w:pPr>
                    <w:spacing w:line="360" w:lineRule="auto"/>
                    <w:jc w:val="left"/>
                  </w:pPr>
                </w:p>
              </w:tc>
            </w:tr>
            <w:tr w:rsidR="00957157" w:rsidTr="006846AC">
              <w:trPr>
                <w:trHeight w:val="176"/>
              </w:trPr>
              <w:tc>
                <w:tcPr>
                  <w:tcW w:w="7246" w:type="dxa"/>
                  <w:vAlign w:val="center"/>
                </w:tcPr>
                <w:p w:rsidR="00957157" w:rsidRPr="006846AC" w:rsidRDefault="00957157" w:rsidP="006846AC">
                  <w:pPr>
                    <w:pStyle w:val="ListeParagraf"/>
                    <w:numPr>
                      <w:ilvl w:val="0"/>
                      <w:numId w:val="6"/>
                    </w:numPr>
                  </w:pPr>
                  <w:r w:rsidRPr="006846AC">
                    <w:t>“… Allah onların yapmakta olduklarını eksiksiz görür.”</w:t>
                  </w:r>
                  <w:r w:rsidR="006846AC" w:rsidRPr="006846AC">
                    <w:t>(</w:t>
                  </w:r>
                  <w:r w:rsidR="006846AC">
                    <w:t xml:space="preserve">Bakara </w:t>
                  </w:r>
                  <w:r w:rsidR="006846AC" w:rsidRPr="006846AC">
                    <w:t xml:space="preserve">Sûresi, </w:t>
                  </w:r>
                  <w:r w:rsidR="006846AC">
                    <w:t>96</w:t>
                  </w:r>
                  <w:r w:rsidR="006846AC" w:rsidRPr="006846AC">
                    <w:t>. ayet.)</w:t>
                  </w:r>
                </w:p>
              </w:tc>
              <w:tc>
                <w:tcPr>
                  <w:tcW w:w="3635" w:type="dxa"/>
                </w:tcPr>
                <w:p w:rsidR="00957157" w:rsidRDefault="00957157" w:rsidP="00052516">
                  <w:pPr>
                    <w:spacing w:line="360" w:lineRule="auto"/>
                    <w:jc w:val="left"/>
                  </w:pPr>
                </w:p>
              </w:tc>
            </w:tr>
            <w:tr w:rsidR="006846AC" w:rsidTr="006846AC">
              <w:trPr>
                <w:trHeight w:val="176"/>
              </w:trPr>
              <w:tc>
                <w:tcPr>
                  <w:tcW w:w="7246" w:type="dxa"/>
                  <w:vAlign w:val="center"/>
                </w:tcPr>
                <w:p w:rsidR="006846AC" w:rsidRPr="006846AC" w:rsidRDefault="006846AC" w:rsidP="006846AC">
                  <w:pPr>
                    <w:pStyle w:val="ListeParagraf"/>
                    <w:numPr>
                      <w:ilvl w:val="0"/>
                      <w:numId w:val="6"/>
                    </w:numPr>
                    <w:spacing w:after="240"/>
                  </w:pPr>
                  <w:r w:rsidRPr="00422487">
                    <w:t>“… Allah her şeye hakkıyla gücü yetendir.” (Al-i İmran suresi, 29. ayet)</w:t>
                  </w:r>
                </w:p>
              </w:tc>
              <w:tc>
                <w:tcPr>
                  <w:tcW w:w="3635" w:type="dxa"/>
                </w:tcPr>
                <w:p w:rsidR="006846AC" w:rsidRDefault="006846AC" w:rsidP="00052516">
                  <w:pPr>
                    <w:spacing w:line="360" w:lineRule="auto"/>
                    <w:jc w:val="left"/>
                  </w:pPr>
                </w:p>
              </w:tc>
            </w:tr>
          </w:tbl>
          <w:p w:rsidR="002D4E60" w:rsidRDefault="002D4E60" w:rsidP="00052516">
            <w:pPr>
              <w:spacing w:line="360" w:lineRule="auto"/>
              <w:jc w:val="left"/>
            </w:pPr>
          </w:p>
        </w:tc>
      </w:tr>
    </w:tbl>
    <w:p w:rsidR="00FF691C" w:rsidRDefault="00FF691C" w:rsidP="004B1F4C">
      <w:pPr>
        <w:jc w:val="left"/>
      </w:pPr>
    </w:p>
    <w:tbl>
      <w:tblPr>
        <w:tblStyle w:val="TabloKlavuzu"/>
        <w:tblW w:w="11107" w:type="dxa"/>
        <w:tblLook w:val="04A0"/>
      </w:tblPr>
      <w:tblGrid>
        <w:gridCol w:w="1124"/>
        <w:gridCol w:w="8526"/>
        <w:gridCol w:w="1457"/>
      </w:tblGrid>
      <w:tr w:rsidR="00FF691C" w:rsidTr="00464A94">
        <w:trPr>
          <w:trHeight w:val="631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FF691C" w:rsidRPr="004B1F4C" w:rsidRDefault="00FF691C" w:rsidP="004A201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Pr="004B1F4C">
              <w:rPr>
                <w:b/>
                <w:bCs/>
                <w:sz w:val="28"/>
                <w:szCs w:val="28"/>
              </w:rPr>
              <w:t>. Soru</w:t>
            </w:r>
          </w:p>
        </w:tc>
        <w:tc>
          <w:tcPr>
            <w:tcW w:w="8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846AC" w:rsidRPr="006846AC" w:rsidRDefault="006846AC" w:rsidP="006846AC">
            <w:pPr>
              <w:pStyle w:val="ListeParagraf"/>
              <w:ind w:left="0"/>
              <w:rPr>
                <w:color w:val="0D0D0D" w:themeColor="text1" w:themeTint="F2"/>
                <w:sz w:val="24"/>
                <w:szCs w:val="24"/>
              </w:rPr>
            </w:pPr>
            <w:r w:rsidRPr="006846AC">
              <w:rPr>
                <w:color w:val="0D0D0D" w:themeColor="text1" w:themeTint="F2"/>
                <w:sz w:val="24"/>
                <w:szCs w:val="24"/>
              </w:rPr>
              <w:t>İhlas suresinin okunuşu</w:t>
            </w:r>
          </w:p>
          <w:p w:rsidR="006846AC" w:rsidRPr="006846AC" w:rsidRDefault="006846AC" w:rsidP="006846AC">
            <w:pPr>
              <w:pStyle w:val="ListeParagraf"/>
              <w:ind w:left="0"/>
              <w:rPr>
                <w:color w:val="0D0D0D" w:themeColor="text1" w:themeTint="F2"/>
                <w:sz w:val="24"/>
                <w:szCs w:val="24"/>
              </w:rPr>
            </w:pPr>
            <w:r w:rsidRPr="006846AC">
              <w:rPr>
                <w:color w:val="0D0D0D" w:themeColor="text1" w:themeTint="F2"/>
                <w:sz w:val="24"/>
                <w:szCs w:val="24"/>
              </w:rPr>
              <w:t>Bismillâhirraḥmânirraḥîm</w:t>
            </w:r>
          </w:p>
          <w:p w:rsidR="006846AC" w:rsidRPr="006846AC" w:rsidRDefault="006846AC" w:rsidP="006846AC">
            <w:pPr>
              <w:pStyle w:val="ListeParagraf"/>
              <w:numPr>
                <w:ilvl w:val="0"/>
                <w:numId w:val="8"/>
              </w:numPr>
              <w:spacing w:line="360" w:lineRule="auto"/>
              <w:rPr>
                <w:color w:val="0D0D0D" w:themeColor="text1" w:themeTint="F2"/>
                <w:sz w:val="24"/>
                <w:szCs w:val="24"/>
              </w:rPr>
            </w:pPr>
            <w:r w:rsidRPr="006846AC">
              <w:rPr>
                <w:color w:val="0D0D0D" w:themeColor="text1" w:themeTint="F2"/>
                <w:sz w:val="24"/>
                <w:szCs w:val="24"/>
              </w:rPr>
              <w:t xml:space="preserve">Ḳulhüvallâhü </w:t>
            </w:r>
            <w:r w:rsidRPr="006846AC">
              <w:rPr>
                <w:b/>
                <w:bCs/>
                <w:color w:val="0D0D0D" w:themeColor="text1" w:themeTint="F2"/>
                <w:sz w:val="24"/>
                <w:szCs w:val="24"/>
                <w:u w:val="single"/>
              </w:rPr>
              <w:t>eḥad</w:t>
            </w:r>
            <w:r>
              <w:rPr>
                <w:b/>
                <w:bCs/>
                <w:color w:val="0D0D0D" w:themeColor="text1" w:themeTint="F2"/>
                <w:sz w:val="24"/>
                <w:szCs w:val="24"/>
                <w:u w:val="single"/>
              </w:rPr>
              <w:t xml:space="preserve"> (1)</w:t>
            </w:r>
          </w:p>
          <w:p w:rsidR="006846AC" w:rsidRPr="006846AC" w:rsidRDefault="006846AC" w:rsidP="006846AC">
            <w:pPr>
              <w:pStyle w:val="ListeParagraf"/>
              <w:numPr>
                <w:ilvl w:val="0"/>
                <w:numId w:val="8"/>
              </w:numPr>
              <w:spacing w:line="360" w:lineRule="auto"/>
              <w:rPr>
                <w:color w:val="0D0D0D" w:themeColor="text1" w:themeTint="F2"/>
                <w:sz w:val="24"/>
                <w:szCs w:val="24"/>
              </w:rPr>
            </w:pPr>
            <w:r w:rsidRPr="006846AC">
              <w:rPr>
                <w:color w:val="0D0D0D" w:themeColor="text1" w:themeTint="F2"/>
                <w:sz w:val="24"/>
                <w:szCs w:val="24"/>
              </w:rPr>
              <w:t>Allâhü</w:t>
            </w:r>
            <w:r>
              <w:rPr>
                <w:color w:val="0D0D0D" w:themeColor="text1" w:themeTint="F2"/>
                <w:sz w:val="24"/>
                <w:szCs w:val="24"/>
              </w:rPr>
              <w:t>s</w:t>
            </w:r>
            <w:r w:rsidRPr="006846AC">
              <w:rPr>
                <w:b/>
                <w:bCs/>
                <w:color w:val="0D0D0D" w:themeColor="text1" w:themeTint="F2"/>
                <w:sz w:val="24"/>
                <w:szCs w:val="24"/>
                <w:u w:val="single"/>
              </w:rPr>
              <w:t>samed</w:t>
            </w:r>
            <w:r>
              <w:rPr>
                <w:b/>
                <w:bCs/>
                <w:color w:val="0D0D0D" w:themeColor="text1" w:themeTint="F2"/>
                <w:sz w:val="24"/>
                <w:szCs w:val="24"/>
                <w:u w:val="single"/>
              </w:rPr>
              <w:t xml:space="preserve"> (2)</w:t>
            </w:r>
          </w:p>
          <w:p w:rsidR="006846AC" w:rsidRPr="006846AC" w:rsidRDefault="006846AC" w:rsidP="006846AC">
            <w:pPr>
              <w:pStyle w:val="ListeParagraf"/>
              <w:numPr>
                <w:ilvl w:val="0"/>
                <w:numId w:val="8"/>
              </w:numPr>
              <w:spacing w:line="360" w:lineRule="auto"/>
              <w:rPr>
                <w:color w:val="0D0D0D" w:themeColor="text1" w:themeTint="F2"/>
                <w:sz w:val="24"/>
                <w:szCs w:val="24"/>
              </w:rPr>
            </w:pPr>
            <w:r w:rsidRPr="006846AC">
              <w:rPr>
                <w:color w:val="0D0D0D" w:themeColor="text1" w:themeTint="F2"/>
                <w:sz w:val="24"/>
                <w:szCs w:val="24"/>
              </w:rPr>
              <w:t>Lemyelid ve lemyûled</w:t>
            </w:r>
          </w:p>
          <w:p w:rsidR="00FF691C" w:rsidRDefault="006846AC" w:rsidP="006846AC">
            <w:pPr>
              <w:pStyle w:val="ListeParagraf"/>
              <w:numPr>
                <w:ilvl w:val="0"/>
                <w:numId w:val="8"/>
              </w:numPr>
              <w:spacing w:line="360" w:lineRule="auto"/>
              <w:rPr>
                <w:color w:val="0D0D0D" w:themeColor="text1" w:themeTint="F2"/>
                <w:sz w:val="24"/>
                <w:szCs w:val="24"/>
              </w:rPr>
            </w:pPr>
            <w:r w:rsidRPr="006846AC">
              <w:rPr>
                <w:color w:val="0D0D0D" w:themeColor="text1" w:themeTint="F2"/>
                <w:sz w:val="24"/>
                <w:szCs w:val="24"/>
              </w:rPr>
              <w:t>Ve lemyeküllehûküfüveneḥad</w:t>
            </w:r>
          </w:p>
          <w:p w:rsidR="006846AC" w:rsidRPr="006846AC" w:rsidRDefault="006846AC" w:rsidP="006846AC">
            <w:pPr>
              <w:spacing w:line="360" w:lineRule="auto"/>
              <w:jc w:val="left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6846AC">
              <w:rPr>
                <w:b/>
                <w:bCs/>
                <w:color w:val="0D0D0D" w:themeColor="text1" w:themeTint="F2"/>
                <w:sz w:val="24"/>
                <w:szCs w:val="24"/>
              </w:rPr>
              <w:t>İhlas suresinde altı çizili kelimeleri kısaca açıklayınız.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:rsidR="00FF691C" w:rsidRPr="004B1F4C" w:rsidRDefault="006846AC" w:rsidP="004A201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FF691C" w:rsidRPr="004B1F4C">
              <w:rPr>
                <w:b/>
                <w:bCs/>
                <w:sz w:val="28"/>
                <w:szCs w:val="28"/>
              </w:rPr>
              <w:t>0 puan</w:t>
            </w:r>
          </w:p>
        </w:tc>
      </w:tr>
      <w:tr w:rsidR="00FF691C" w:rsidTr="004A2010">
        <w:trPr>
          <w:trHeight w:val="1107"/>
        </w:trPr>
        <w:tc>
          <w:tcPr>
            <w:tcW w:w="11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691C" w:rsidRDefault="00FF691C" w:rsidP="004A2010">
            <w:pPr>
              <w:jc w:val="left"/>
            </w:pPr>
          </w:p>
          <w:p w:rsidR="00FF691C" w:rsidRDefault="006846AC" w:rsidP="00FF691C">
            <w:pPr>
              <w:jc w:val="left"/>
            </w:pPr>
            <w:r>
              <w:t>1.</w:t>
            </w:r>
          </w:p>
          <w:p w:rsidR="006846AC" w:rsidRDefault="006846AC" w:rsidP="00FF691C">
            <w:pPr>
              <w:jc w:val="left"/>
            </w:pPr>
          </w:p>
          <w:p w:rsidR="006846AC" w:rsidRDefault="006846AC" w:rsidP="00FF691C">
            <w:pPr>
              <w:jc w:val="left"/>
            </w:pPr>
          </w:p>
          <w:p w:rsidR="006846AC" w:rsidRDefault="006846AC" w:rsidP="00FF691C">
            <w:pPr>
              <w:jc w:val="left"/>
            </w:pPr>
          </w:p>
          <w:p w:rsidR="006846AC" w:rsidRDefault="006846AC" w:rsidP="00FF691C">
            <w:pPr>
              <w:jc w:val="left"/>
            </w:pPr>
            <w:r>
              <w:t>2.</w:t>
            </w:r>
          </w:p>
          <w:p w:rsidR="00FF691C" w:rsidRDefault="00FF691C" w:rsidP="00FF691C">
            <w:pPr>
              <w:jc w:val="left"/>
            </w:pPr>
          </w:p>
          <w:p w:rsidR="006846AC" w:rsidRDefault="006846AC" w:rsidP="00FF691C">
            <w:pPr>
              <w:jc w:val="left"/>
            </w:pPr>
          </w:p>
        </w:tc>
      </w:tr>
    </w:tbl>
    <w:p w:rsidR="00B952BA" w:rsidRDefault="00B952BA" w:rsidP="004B1F4C">
      <w:pPr>
        <w:jc w:val="left"/>
      </w:pPr>
    </w:p>
    <w:tbl>
      <w:tblPr>
        <w:tblStyle w:val="TabloKlavuzu"/>
        <w:tblW w:w="11107" w:type="dxa"/>
        <w:tblLook w:val="04A0"/>
      </w:tblPr>
      <w:tblGrid>
        <w:gridCol w:w="1124"/>
        <w:gridCol w:w="8526"/>
        <w:gridCol w:w="1457"/>
      </w:tblGrid>
      <w:tr w:rsidR="00FF691C" w:rsidTr="00464A94">
        <w:trPr>
          <w:trHeight w:val="631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FF691C" w:rsidRPr="004B1F4C" w:rsidRDefault="00FF691C" w:rsidP="004A201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Pr="004B1F4C">
              <w:rPr>
                <w:b/>
                <w:bCs/>
                <w:sz w:val="28"/>
                <w:szCs w:val="28"/>
              </w:rPr>
              <w:t>. Soru</w:t>
            </w:r>
          </w:p>
        </w:tc>
        <w:tc>
          <w:tcPr>
            <w:tcW w:w="8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62A17" w:rsidRPr="00862A17" w:rsidRDefault="00862A17" w:rsidP="00862A17">
            <w:pPr>
              <w:pStyle w:val="ListeParagraf"/>
              <w:rPr>
                <w:color w:val="0D0D0D" w:themeColor="text1" w:themeTint="F2"/>
                <w:sz w:val="24"/>
                <w:szCs w:val="24"/>
              </w:rPr>
            </w:pPr>
            <w:r w:rsidRPr="00862A17">
              <w:rPr>
                <w:color w:val="0D0D0D" w:themeColor="text1" w:themeTint="F2"/>
                <w:sz w:val="24"/>
                <w:szCs w:val="24"/>
              </w:rPr>
              <w:t>• Yüce Allah’ın yaratığı her şeye merhamet etmesi</w:t>
            </w:r>
          </w:p>
          <w:p w:rsidR="00862A17" w:rsidRPr="00862A17" w:rsidRDefault="00862A17" w:rsidP="00862A17">
            <w:pPr>
              <w:pStyle w:val="ListeParagraf"/>
              <w:rPr>
                <w:color w:val="0D0D0D" w:themeColor="text1" w:themeTint="F2"/>
                <w:sz w:val="24"/>
                <w:szCs w:val="24"/>
              </w:rPr>
            </w:pPr>
            <w:r w:rsidRPr="00862A17">
              <w:rPr>
                <w:color w:val="0D0D0D" w:themeColor="text1" w:themeTint="F2"/>
                <w:sz w:val="24"/>
                <w:szCs w:val="24"/>
              </w:rPr>
              <w:t>• Güneş’in ışığıyla bütün varlıkları kucaklaması</w:t>
            </w:r>
          </w:p>
          <w:p w:rsidR="00862A17" w:rsidRPr="00862A17" w:rsidRDefault="00862A17" w:rsidP="00862A17">
            <w:pPr>
              <w:pStyle w:val="ListeParagraf"/>
              <w:rPr>
                <w:color w:val="0D0D0D" w:themeColor="text1" w:themeTint="F2"/>
                <w:sz w:val="24"/>
                <w:szCs w:val="24"/>
              </w:rPr>
            </w:pPr>
            <w:r w:rsidRPr="00862A17">
              <w:rPr>
                <w:color w:val="0D0D0D" w:themeColor="text1" w:themeTint="F2"/>
                <w:sz w:val="24"/>
                <w:szCs w:val="24"/>
              </w:rPr>
              <w:t>• Kuşların bütün gün yuvalarına yiyecek taşıması</w:t>
            </w:r>
          </w:p>
          <w:p w:rsidR="00862A17" w:rsidRPr="00862A17" w:rsidRDefault="00862A17" w:rsidP="00862A17">
            <w:pPr>
              <w:pStyle w:val="ListeParagraf"/>
              <w:rPr>
                <w:color w:val="0D0D0D" w:themeColor="text1" w:themeTint="F2"/>
                <w:sz w:val="24"/>
                <w:szCs w:val="24"/>
              </w:rPr>
            </w:pPr>
            <w:r w:rsidRPr="00862A17">
              <w:rPr>
                <w:color w:val="0D0D0D" w:themeColor="text1" w:themeTint="F2"/>
                <w:sz w:val="24"/>
                <w:szCs w:val="24"/>
              </w:rPr>
              <w:t>• Şefkatli annelerin, fedakâr babaların olması</w:t>
            </w:r>
          </w:p>
          <w:p w:rsidR="00862A17" w:rsidRPr="00862A17" w:rsidRDefault="00862A17" w:rsidP="00862A17">
            <w:pPr>
              <w:pStyle w:val="ListeParagraf"/>
              <w:rPr>
                <w:color w:val="0D0D0D" w:themeColor="text1" w:themeTint="F2"/>
                <w:sz w:val="24"/>
                <w:szCs w:val="24"/>
              </w:rPr>
            </w:pPr>
            <w:r w:rsidRPr="00862A17">
              <w:rPr>
                <w:color w:val="0D0D0D" w:themeColor="text1" w:themeTint="F2"/>
                <w:sz w:val="24"/>
                <w:szCs w:val="24"/>
              </w:rPr>
              <w:t>• Yağmurun toprağın altındaki tohumları çatlatması</w:t>
            </w:r>
          </w:p>
          <w:p w:rsidR="00862A17" w:rsidRPr="00862A17" w:rsidRDefault="00862A17" w:rsidP="00862A17">
            <w:pPr>
              <w:pStyle w:val="ListeParagraf"/>
              <w:rPr>
                <w:color w:val="0D0D0D" w:themeColor="text1" w:themeTint="F2"/>
                <w:sz w:val="24"/>
                <w:szCs w:val="24"/>
              </w:rPr>
            </w:pPr>
            <w:r w:rsidRPr="00862A17">
              <w:rPr>
                <w:color w:val="0D0D0D" w:themeColor="text1" w:themeTint="F2"/>
                <w:sz w:val="24"/>
                <w:szCs w:val="24"/>
              </w:rPr>
              <w:t>• Yıldızın ve ayın gecelerimizi aydınlatması</w:t>
            </w:r>
          </w:p>
          <w:p w:rsidR="00FF691C" w:rsidRPr="002D4E60" w:rsidRDefault="00862A17" w:rsidP="00862A17">
            <w:pPr>
              <w:pStyle w:val="ListeParagraf"/>
              <w:spacing w:after="0"/>
              <w:ind w:left="0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862A17">
              <w:rPr>
                <w:b/>
                <w:bCs/>
                <w:color w:val="0D0D0D" w:themeColor="text1" w:themeTint="F2"/>
                <w:sz w:val="24"/>
                <w:szCs w:val="24"/>
              </w:rPr>
              <w:t>Bu ifadeler Yüce Allah’ın hangi güzel isminin kâinattaki yansımalarına örnektir?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:rsidR="00FF691C" w:rsidRPr="004B1F4C" w:rsidRDefault="00FF691C" w:rsidP="004A2010">
            <w:pPr>
              <w:rPr>
                <w:b/>
                <w:bCs/>
                <w:sz w:val="28"/>
                <w:szCs w:val="28"/>
              </w:rPr>
            </w:pPr>
            <w:r w:rsidRPr="004B1F4C">
              <w:rPr>
                <w:b/>
                <w:bCs/>
                <w:sz w:val="28"/>
                <w:szCs w:val="28"/>
              </w:rPr>
              <w:t>10 puan</w:t>
            </w:r>
          </w:p>
        </w:tc>
      </w:tr>
      <w:tr w:rsidR="00FF691C" w:rsidTr="00862A17">
        <w:trPr>
          <w:trHeight w:val="2793"/>
        </w:trPr>
        <w:tc>
          <w:tcPr>
            <w:tcW w:w="11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691C" w:rsidRPr="00FF691C" w:rsidRDefault="00FF691C" w:rsidP="00052516">
            <w:pPr>
              <w:pStyle w:val="ListeParagraf"/>
              <w:ind w:left="360"/>
              <w:rPr>
                <w:sz w:val="24"/>
                <w:szCs w:val="24"/>
              </w:rPr>
            </w:pPr>
          </w:p>
        </w:tc>
      </w:tr>
    </w:tbl>
    <w:p w:rsidR="00B952BA" w:rsidRDefault="00B952BA" w:rsidP="00862A17">
      <w:pPr>
        <w:jc w:val="left"/>
      </w:pPr>
    </w:p>
    <w:sectPr w:rsidR="00B952BA" w:rsidSect="00C20DDF">
      <w:footerReference w:type="default" r:id="rId8"/>
      <w:pgSz w:w="12240" w:h="15840"/>
      <w:pgMar w:top="568" w:right="616" w:bottom="284" w:left="567" w:header="708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44A" w:rsidRDefault="005A444A" w:rsidP="00F71BFD">
      <w:r>
        <w:separator/>
      </w:r>
    </w:p>
  </w:endnote>
  <w:endnote w:type="continuationSeparator" w:id="1">
    <w:p w:rsidR="005A444A" w:rsidRDefault="005A444A" w:rsidP="00F71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1241341"/>
      <w:docPartObj>
        <w:docPartGallery w:val="Page Numbers (Bottom of Page)"/>
        <w:docPartUnique/>
      </w:docPartObj>
    </w:sdtPr>
    <w:sdtContent>
      <w:p w:rsidR="00F71BFD" w:rsidRDefault="00CE5A3A">
        <w:pPr>
          <w:pStyle w:val="Altbilgi"/>
          <w:jc w:val="right"/>
        </w:pPr>
        <w:r>
          <w:fldChar w:fldCharType="begin"/>
        </w:r>
        <w:r w:rsidR="00F71BFD">
          <w:instrText>PAGE   \* MERGEFORMAT</w:instrText>
        </w:r>
        <w:r>
          <w:fldChar w:fldCharType="separate"/>
        </w:r>
        <w:r w:rsidR="00585EA0">
          <w:rPr>
            <w:noProof/>
          </w:rPr>
          <w:t>1</w:t>
        </w:r>
        <w:r>
          <w:fldChar w:fldCharType="end"/>
        </w:r>
      </w:p>
    </w:sdtContent>
  </w:sdt>
  <w:p w:rsidR="00F71BFD" w:rsidRDefault="00F71BFD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44A" w:rsidRDefault="005A444A" w:rsidP="00F71BFD">
      <w:r>
        <w:separator/>
      </w:r>
    </w:p>
  </w:footnote>
  <w:footnote w:type="continuationSeparator" w:id="1">
    <w:p w:rsidR="005A444A" w:rsidRDefault="005A444A" w:rsidP="00F71B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2E42"/>
    <w:multiLevelType w:val="hybridMultilevel"/>
    <w:tmpl w:val="E180A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E5BB9"/>
    <w:multiLevelType w:val="hybridMultilevel"/>
    <w:tmpl w:val="39EEB2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B573DD"/>
    <w:multiLevelType w:val="hybridMultilevel"/>
    <w:tmpl w:val="614052BE"/>
    <w:lvl w:ilvl="0" w:tplc="A3DA52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D593F23"/>
    <w:multiLevelType w:val="hybridMultilevel"/>
    <w:tmpl w:val="CA5E06D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51626FC"/>
    <w:multiLevelType w:val="hybridMultilevel"/>
    <w:tmpl w:val="0696FD40"/>
    <w:lvl w:ilvl="0" w:tplc="9BD6F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5FC0504"/>
    <w:multiLevelType w:val="hybridMultilevel"/>
    <w:tmpl w:val="475ACF24"/>
    <w:lvl w:ilvl="0" w:tplc="A3DA52D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51C3B24"/>
    <w:multiLevelType w:val="hybridMultilevel"/>
    <w:tmpl w:val="21B8FB82"/>
    <w:lvl w:ilvl="0" w:tplc="04090013">
      <w:start w:val="1"/>
      <w:numFmt w:val="upperRoman"/>
      <w:lvlText w:val="%1."/>
      <w:lvlJc w:val="righ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7E02A63"/>
    <w:multiLevelType w:val="hybridMultilevel"/>
    <w:tmpl w:val="CACC9098"/>
    <w:lvl w:ilvl="0" w:tplc="A3DA52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0DD7"/>
    <w:rsid w:val="00052516"/>
    <w:rsid w:val="00102DFE"/>
    <w:rsid w:val="001C6C85"/>
    <w:rsid w:val="002D4E60"/>
    <w:rsid w:val="00372231"/>
    <w:rsid w:val="00386ACD"/>
    <w:rsid w:val="00464A94"/>
    <w:rsid w:val="004B0DD7"/>
    <w:rsid w:val="004B1F4C"/>
    <w:rsid w:val="00585EA0"/>
    <w:rsid w:val="00593720"/>
    <w:rsid w:val="005A444A"/>
    <w:rsid w:val="006846AC"/>
    <w:rsid w:val="006A2FCA"/>
    <w:rsid w:val="007209AE"/>
    <w:rsid w:val="00862A17"/>
    <w:rsid w:val="009154D8"/>
    <w:rsid w:val="00957157"/>
    <w:rsid w:val="00A35E39"/>
    <w:rsid w:val="00A462F5"/>
    <w:rsid w:val="00AF0311"/>
    <w:rsid w:val="00B952BA"/>
    <w:rsid w:val="00BA6F77"/>
    <w:rsid w:val="00C20DDF"/>
    <w:rsid w:val="00C53786"/>
    <w:rsid w:val="00CD165E"/>
    <w:rsid w:val="00CD6158"/>
    <w:rsid w:val="00CE5A3A"/>
    <w:rsid w:val="00D225AB"/>
    <w:rsid w:val="00E27ACB"/>
    <w:rsid w:val="00E81DDA"/>
    <w:rsid w:val="00EA6C2B"/>
    <w:rsid w:val="00F670DF"/>
    <w:rsid w:val="00F71BFD"/>
    <w:rsid w:val="00FA1D49"/>
    <w:rsid w:val="00FF6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Bağlayıcı: Dirsek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158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D61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B1F4C"/>
    <w:pPr>
      <w:spacing w:after="160" w:line="259" w:lineRule="auto"/>
      <w:ind w:left="720"/>
      <w:contextualSpacing/>
      <w:jc w:val="left"/>
    </w:pPr>
  </w:style>
  <w:style w:type="paragraph" w:styleId="stbilgi">
    <w:name w:val="header"/>
    <w:basedOn w:val="Normal"/>
    <w:link w:val="stbilgiChar"/>
    <w:uiPriority w:val="99"/>
    <w:unhideWhenUsed/>
    <w:rsid w:val="00F71BFD"/>
    <w:pPr>
      <w:tabs>
        <w:tab w:val="center" w:pos="4680"/>
        <w:tab w:val="right" w:pos="9360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71BFD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71BFD"/>
    <w:pPr>
      <w:tabs>
        <w:tab w:val="center" w:pos="4680"/>
        <w:tab w:val="right" w:pos="9360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71BFD"/>
    <w:rPr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BF189-7130-4D55-8809-DE723B401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</dc:creator>
  <cp:keywords/>
  <dc:description/>
  <cp:lastModifiedBy>Onur</cp:lastModifiedBy>
  <cp:revision>22</cp:revision>
  <dcterms:created xsi:type="dcterms:W3CDTF">2023-11-30T19:31:00Z</dcterms:created>
  <dcterms:modified xsi:type="dcterms:W3CDTF">2025-10-16T14:42:00Z</dcterms:modified>
</cp:coreProperties>
</file>