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/>
      </w:tblPr>
      <w:tblGrid>
        <w:gridCol w:w="1129"/>
        <w:gridCol w:w="1870"/>
        <w:gridCol w:w="2067"/>
      </w:tblGrid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:rsidR="00E27ACB" w:rsidRDefault="006974B1" w:rsidP="00CD6158">
      <w:r>
        <w:rPr>
          <w:noProof/>
        </w:rPr>
        <w:pict>
          <v:group id="Grup 3" o:spid="_x0000_s1026" style="position:absolute;left:0;text-align:left;margin-left:.65pt;margin-top:-13.9pt;width:564pt;height:87.5pt;z-index:251663360;mso-position-horizontal-relative:text;mso-position-vertical-relative:text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Bağlayıcı: Dirsek 1" o:spid="_x0000_s1027" type="#_x0000_t34" style="position:absolute;width:71501;height:11112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1048;top:2199;width:25591;height:70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<v:textbox>
                <w:txbxContent>
                  <w:p w:rsidR="00C52800" w:rsidRDefault="004B1F4C" w:rsidP="00C52800">
                    <w:pPr>
                      <w:spacing w:after="60" w:line="276" w:lineRule="auto"/>
                      <w:rPr>
                        <w:rFonts w:cstheme="minorHAnsi"/>
                        <w:color w:val="0D0D0D" w:themeColor="text1" w:themeTint="F2"/>
                      </w:rPr>
                    </w:pPr>
                    <w:r>
                      <w:rPr>
                        <w:rFonts w:cstheme="minorHAnsi"/>
                        <w:color w:val="0D0D0D" w:themeColor="text1" w:themeTint="F2"/>
                      </w:rPr>
                      <w:t xml:space="preserve">…………………… </w:t>
                    </w:r>
                    <w:r w:rsidR="00C52800">
                      <w:rPr>
                        <w:rFonts w:cstheme="minorHAnsi"/>
                        <w:color w:val="0D0D0D" w:themeColor="text1" w:themeTint="F2"/>
                      </w:rPr>
                      <w:t>ORTAOKULU</w:t>
                    </w:r>
                  </w:p>
                  <w:p w:rsidR="00CD6158" w:rsidRPr="00052516" w:rsidRDefault="00CD6158" w:rsidP="00C52800">
                    <w:pPr>
                      <w:spacing w:after="60" w:line="276" w:lineRule="auto"/>
                      <w:rPr>
                        <w:rFonts w:cstheme="minorHAnsi"/>
                        <w:color w:val="0D0D0D" w:themeColor="text1" w:themeTint="F2"/>
                      </w:rPr>
                    </w:pPr>
                    <w:r w:rsidRPr="009F140C">
                      <w:rPr>
                        <w:rFonts w:cstheme="minorHAnsi"/>
                        <w:color w:val="0D0D0D" w:themeColor="text1" w:themeTint="F2"/>
                      </w:rPr>
                      <w:t xml:space="preserve">DİN KÜLTÜRÜ VE AHLAK BİLGİSİ DERSİ </w:t>
                    </w:r>
                    <w:r w:rsidR="00C52800">
                      <w:rPr>
                        <w:rFonts w:cstheme="minorHAnsi"/>
                        <w:color w:val="0D0D0D" w:themeColor="text1" w:themeTint="F2"/>
                      </w:rPr>
                      <w:t>I</w:t>
                    </w:r>
                    <w:r w:rsidRPr="009F140C">
                      <w:rPr>
                        <w:rFonts w:cstheme="minorHAnsi"/>
                        <w:color w:val="0D0D0D" w:themeColor="text1" w:themeTint="F2"/>
                      </w:rPr>
                      <w:t xml:space="preserve">.DÖNEM </w:t>
                    </w:r>
                    <w:r w:rsidR="00C52800">
                      <w:rPr>
                        <w:rFonts w:cstheme="minorHAnsi"/>
                        <w:color w:val="0D0D0D" w:themeColor="text1" w:themeTint="F2"/>
                      </w:rPr>
                      <w:t>I</w:t>
                    </w:r>
                    <w:r w:rsidRPr="009F140C">
                      <w:rPr>
                        <w:rFonts w:cstheme="minorHAnsi"/>
                        <w:color w:val="0D0D0D" w:themeColor="text1" w:themeTint="F2"/>
                      </w:rPr>
                      <w:t>. YAZILI</w:t>
                    </w:r>
                  </w:p>
                </w:txbxContent>
              </v:textbox>
            </v:shape>
            <v:shape id="Metin Kutusu 3" o:spid="_x0000_s1029" type="#_x0000_t202" style="position:absolute;left:-127;top:698;width:10668;height:997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<v:textbox>
                <w:txbxContent>
                  <w:p w:rsidR="00C53786" w:rsidRDefault="00926DB4" w:rsidP="00C53786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6</w:t>
                    </w:r>
                    <w:r w:rsidR="00C53786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.</w:t>
                    </w:r>
                  </w:p>
                  <w:p w:rsidR="00CD6158" w:rsidRPr="003725F6" w:rsidRDefault="00CD6158" w:rsidP="004B1F4C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 w:rsidRPr="003725F6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Sınıf</w:t>
                    </w:r>
                  </w:p>
                </w:txbxContent>
              </v:textbox>
            </v:shape>
          </v:group>
        </w:pict>
      </w:r>
    </w:p>
    <w:p w:rsidR="00CD6158" w:rsidRDefault="00CD6158" w:rsidP="00CD6158"/>
    <w:p w:rsidR="00CD6158" w:rsidRDefault="00CD6158" w:rsidP="00CD6158"/>
    <w:p w:rsidR="00CD6158" w:rsidRDefault="00CD6158" w:rsidP="00CD6158"/>
    <w:p w:rsidR="00CD6158" w:rsidRDefault="00CD6158" w:rsidP="00CD6158"/>
    <w:p w:rsidR="004B1F4C" w:rsidRDefault="004B1F4C" w:rsidP="00CD6158"/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926DB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26DB4" w:rsidRPr="004B1F4C" w:rsidRDefault="00926DB4" w:rsidP="00926DB4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Aşağıdaki kelimeleri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4B1F4C" w:rsidRDefault="00926DB4" w:rsidP="004B1F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:rsidTr="00926DB4">
        <w:trPr>
          <w:trHeight w:val="16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4B1F4C">
            <w:pPr>
              <w:jc w:val="left"/>
            </w:pPr>
          </w:p>
          <w:p w:rsidR="004B1F4C" w:rsidRPr="00926DB4" w:rsidRDefault="00926DB4" w:rsidP="004B1F4C">
            <w:pPr>
              <w:jc w:val="left"/>
              <w:rPr>
                <w:sz w:val="24"/>
                <w:szCs w:val="24"/>
              </w:rPr>
            </w:pPr>
            <w:r w:rsidRPr="00926DB4">
              <w:rPr>
                <w:sz w:val="24"/>
                <w:szCs w:val="24"/>
              </w:rPr>
              <w:t>Nebi:</w:t>
            </w:r>
          </w:p>
          <w:p w:rsidR="00CB4E4F" w:rsidRDefault="00CB4E4F" w:rsidP="004B1F4C">
            <w:pPr>
              <w:jc w:val="left"/>
              <w:rPr>
                <w:sz w:val="24"/>
                <w:szCs w:val="24"/>
              </w:rPr>
            </w:pPr>
          </w:p>
          <w:p w:rsidR="00CB4E4F" w:rsidRPr="00926DB4" w:rsidRDefault="00CB4E4F" w:rsidP="004B1F4C">
            <w:pPr>
              <w:jc w:val="left"/>
              <w:rPr>
                <w:sz w:val="24"/>
                <w:szCs w:val="24"/>
              </w:rPr>
            </w:pPr>
          </w:p>
          <w:p w:rsidR="004B1F4C" w:rsidRDefault="00926DB4" w:rsidP="004B1F4C">
            <w:pPr>
              <w:jc w:val="left"/>
              <w:rPr>
                <w:sz w:val="24"/>
                <w:szCs w:val="24"/>
              </w:rPr>
            </w:pPr>
            <w:r w:rsidRPr="00926DB4">
              <w:rPr>
                <w:sz w:val="24"/>
                <w:szCs w:val="24"/>
              </w:rPr>
              <w:t xml:space="preserve">Nübüvvet: </w:t>
            </w:r>
          </w:p>
          <w:p w:rsidR="00CB4E4F" w:rsidRDefault="00CB4E4F" w:rsidP="004B1F4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1F4C" w:rsidRPr="004B1F4C" w:rsidRDefault="00926DB4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Peygamberlerin aşağıda verilen sıfatlarını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4B1F4C" w:rsidRDefault="00926DB4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9D639C">
            <w:pPr>
              <w:jc w:val="left"/>
            </w:pPr>
          </w:p>
          <w:p w:rsidR="00CB4E4F" w:rsidRPr="00CB4E4F" w:rsidRDefault="00926DB4" w:rsidP="00CB4E4F">
            <w:pPr>
              <w:spacing w:line="600" w:lineRule="auto"/>
              <w:jc w:val="left"/>
              <w:rPr>
                <w:sz w:val="24"/>
                <w:szCs w:val="24"/>
              </w:rPr>
            </w:pPr>
            <w:r w:rsidRPr="00CB4E4F">
              <w:rPr>
                <w:sz w:val="24"/>
                <w:szCs w:val="24"/>
              </w:rPr>
              <w:t>İsmet:</w:t>
            </w:r>
          </w:p>
          <w:p w:rsidR="00CB4E4F" w:rsidRPr="00CB4E4F" w:rsidRDefault="00926DB4" w:rsidP="00CB4E4F">
            <w:pPr>
              <w:spacing w:line="600" w:lineRule="auto"/>
              <w:jc w:val="left"/>
              <w:rPr>
                <w:sz w:val="24"/>
                <w:szCs w:val="24"/>
              </w:rPr>
            </w:pPr>
            <w:r w:rsidRPr="00CB4E4F">
              <w:rPr>
                <w:sz w:val="24"/>
                <w:szCs w:val="24"/>
              </w:rPr>
              <w:t>Fetanet:</w:t>
            </w: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CB4E4F">
        <w:trPr>
          <w:trHeight w:val="180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B4E4F" w:rsidRDefault="00CB4E4F" w:rsidP="00CB4E4F">
            <w:pPr>
              <w:pStyle w:val="ListeParagraf"/>
              <w:spacing w:after="0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“</w:t>
            </w:r>
            <w:r w:rsidRPr="00CB4E4F">
              <w:rPr>
                <w:color w:val="0D0D0D" w:themeColor="text1" w:themeTint="F2"/>
                <w:sz w:val="24"/>
                <w:szCs w:val="24"/>
              </w:rPr>
              <w:t xml:space="preserve">Biz, Nûh’a ve ondan sonra gelen peygamberlere </w:t>
            </w:r>
            <w:r w:rsidRPr="00CB4E4F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vahyettiğimiz</w:t>
            </w:r>
            <w:r w:rsidRPr="00CB4E4F">
              <w:rPr>
                <w:color w:val="0D0D0D" w:themeColor="text1" w:themeTint="F2"/>
                <w:sz w:val="24"/>
                <w:szCs w:val="24"/>
              </w:rPr>
              <w:t xml:space="preserve"> gibi, sana da </w:t>
            </w:r>
            <w:r w:rsidRPr="00CB4E4F">
              <w:rPr>
                <w:color w:val="0D0D0D" w:themeColor="text1" w:themeTint="F2"/>
                <w:sz w:val="24"/>
                <w:szCs w:val="24"/>
                <w:u w:val="single"/>
              </w:rPr>
              <w:t>vahyettik</w:t>
            </w:r>
            <w:r w:rsidRPr="00CB4E4F">
              <w:rPr>
                <w:color w:val="0D0D0D" w:themeColor="text1" w:themeTint="F2"/>
                <w:sz w:val="24"/>
                <w:szCs w:val="24"/>
              </w:rPr>
              <w:t xml:space="preserve">. İbrahim’e, İsmail’e, İshak’a, Yakub’a, torunlarına, İsa’ya, Eyyüb’e, Yûnus’a, Hârûn’a ve Süleyman’a da </w:t>
            </w:r>
            <w:r w:rsidRPr="00CB4E4F">
              <w:rPr>
                <w:color w:val="0D0D0D" w:themeColor="text1" w:themeTint="F2"/>
                <w:sz w:val="24"/>
                <w:szCs w:val="24"/>
                <w:u w:val="single"/>
              </w:rPr>
              <w:t>vahyetmiştik.</w:t>
            </w:r>
            <w:r w:rsidRPr="00CB4E4F">
              <w:rPr>
                <w:color w:val="0D0D0D" w:themeColor="text1" w:themeTint="F2"/>
                <w:sz w:val="24"/>
                <w:szCs w:val="24"/>
              </w:rPr>
              <w:t xml:space="preserve"> Davûd’a da Zebûr vermiştik.</w:t>
            </w:r>
            <w:r>
              <w:rPr>
                <w:color w:val="0D0D0D" w:themeColor="text1" w:themeTint="F2"/>
                <w:sz w:val="24"/>
                <w:szCs w:val="24"/>
              </w:rPr>
              <w:t>”</w:t>
            </w:r>
          </w:p>
          <w:p w:rsidR="00CB4E4F" w:rsidRDefault="00CB4E4F" w:rsidP="00CB4E4F">
            <w:pPr>
              <w:pStyle w:val="ListeParagraf"/>
              <w:spacing w:after="0"/>
              <w:jc w:val="right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 xml:space="preserve">Nisa </w:t>
            </w:r>
            <w:r w:rsidRPr="00926DB4">
              <w:rPr>
                <w:color w:val="0D0D0D" w:themeColor="text1" w:themeTint="F2"/>
                <w:sz w:val="24"/>
                <w:szCs w:val="24"/>
              </w:rPr>
              <w:t xml:space="preserve">suresi. </w:t>
            </w:r>
            <w:r>
              <w:rPr>
                <w:color w:val="0D0D0D" w:themeColor="text1" w:themeTint="F2"/>
                <w:sz w:val="24"/>
                <w:szCs w:val="24"/>
              </w:rPr>
              <w:t>163</w:t>
            </w:r>
            <w:r w:rsidRPr="00926DB4">
              <w:rPr>
                <w:color w:val="0D0D0D" w:themeColor="text1" w:themeTint="F2"/>
                <w:sz w:val="24"/>
                <w:szCs w:val="24"/>
              </w:rPr>
              <w:t>. Ayeti</w:t>
            </w:r>
          </w:p>
          <w:p w:rsidR="00926DB4" w:rsidRPr="00CB4E4F" w:rsidRDefault="00CB4E4F" w:rsidP="00CB4E4F">
            <w:pPr>
              <w:jc w:val="left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CB4E4F">
              <w:rPr>
                <w:b/>
                <w:bCs/>
                <w:sz w:val="24"/>
                <w:szCs w:val="24"/>
              </w:rPr>
              <w:t>Verilen ayette altı çizili ifade ile anlatılmak istenen kavramı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:rsidTr="00FF691C">
        <w:trPr>
          <w:trHeight w:val="13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CB4E4F" w:rsidRDefault="00CB4E4F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CB4E4F" w:rsidRDefault="00CB4E4F" w:rsidP="009D639C">
            <w:pPr>
              <w:jc w:val="left"/>
            </w:pPr>
          </w:p>
          <w:p w:rsidR="00CB4E4F" w:rsidRDefault="00CB4E4F" w:rsidP="009D639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2D4E60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B4E4F" w:rsidRDefault="00CB4E4F" w:rsidP="00CB4E4F">
            <w:pPr>
              <w:pStyle w:val="ListeParagraf"/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926DB4">
              <w:rPr>
                <w:color w:val="0D0D0D" w:themeColor="text1" w:themeTint="F2"/>
                <w:sz w:val="24"/>
                <w:szCs w:val="24"/>
              </w:rPr>
              <w:t xml:space="preserve">“Fakat o, Allah’ın Resûlü ve nebîlerin sonuncusudur. Allah, her şeyi hakkıyla bilendir.” </w:t>
            </w:r>
          </w:p>
          <w:p w:rsidR="00CB4E4F" w:rsidRDefault="00CB4E4F" w:rsidP="00CB4E4F">
            <w:pPr>
              <w:pStyle w:val="ListeParagraf"/>
              <w:spacing w:after="0"/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926DB4">
              <w:rPr>
                <w:color w:val="0D0D0D" w:themeColor="text1" w:themeTint="F2"/>
                <w:sz w:val="24"/>
                <w:szCs w:val="24"/>
              </w:rPr>
              <w:t>Ahzab suresi. 40. Ayeti</w:t>
            </w:r>
          </w:p>
          <w:p w:rsidR="00CB4E4F" w:rsidRPr="00CB4E4F" w:rsidRDefault="00CB4E4F" w:rsidP="00CB4E4F">
            <w:pPr>
              <w:pStyle w:val="ListeParagraf"/>
              <w:spacing w:after="0"/>
              <w:ind w:left="0"/>
              <w:rPr>
                <w:color w:val="0D0D0D" w:themeColor="text1" w:themeTint="F2"/>
                <w:sz w:val="24"/>
                <w:szCs w:val="24"/>
              </w:rPr>
            </w:pPr>
            <w:r w:rsidRPr="00926DB4">
              <w:rPr>
                <w:b/>
                <w:bCs/>
                <w:color w:val="0D0D0D" w:themeColor="text1" w:themeTint="F2"/>
                <w:sz w:val="24"/>
                <w:szCs w:val="24"/>
              </w:rPr>
              <w:t>Verilen bu ayet hangi peygamber ile ilgilidir?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2D4E60" w:rsidRPr="004B1F4C" w:rsidRDefault="002D4E60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2D4E60" w:rsidTr="00CB4E4F">
        <w:trPr>
          <w:trHeight w:val="1696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E60" w:rsidRDefault="002D4E60" w:rsidP="009D639C">
            <w:pPr>
              <w:jc w:val="left"/>
            </w:pPr>
          </w:p>
          <w:p w:rsidR="002D4E60" w:rsidRDefault="002D4E60" w:rsidP="00052516">
            <w:pPr>
              <w:spacing w:line="360" w:lineRule="auto"/>
              <w:jc w:val="left"/>
            </w:pPr>
          </w:p>
          <w:p w:rsidR="00CB4E4F" w:rsidRDefault="00CB4E4F" w:rsidP="00052516">
            <w:pPr>
              <w:spacing w:line="360" w:lineRule="auto"/>
              <w:jc w:val="left"/>
            </w:pPr>
          </w:p>
        </w:tc>
      </w:tr>
      <w:tr w:rsidR="00FF691C" w:rsidTr="00BD74DC">
        <w:trPr>
          <w:trHeight w:val="139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D74DC" w:rsidRPr="00BD74DC" w:rsidRDefault="00BD74DC" w:rsidP="00BD74DC">
            <w:pPr>
              <w:pStyle w:val="ListeParagraf"/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BD74DC">
              <w:rPr>
                <w:color w:val="0D0D0D" w:themeColor="text1" w:themeTint="F2"/>
                <w:sz w:val="24"/>
                <w:szCs w:val="24"/>
              </w:rPr>
              <w:t xml:space="preserve">“Allah sana Hak Kitabı </w:t>
            </w:r>
            <w:r w:rsidRPr="00BD74DC">
              <w:rPr>
                <w:b/>
                <w:bCs/>
                <w:color w:val="0D0D0D" w:themeColor="text1" w:themeTint="F2"/>
                <w:sz w:val="24"/>
                <w:szCs w:val="24"/>
              </w:rPr>
              <w:t>Kur’an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(1)</w:t>
            </w:r>
            <w:r w:rsidRPr="00BD74DC">
              <w:rPr>
                <w:color w:val="0D0D0D" w:themeColor="text1" w:themeTint="F2"/>
                <w:sz w:val="24"/>
                <w:szCs w:val="24"/>
              </w:rPr>
              <w:t xml:space="preserve">ile, kendinden önceki (kitapları) doğrulayıcı olarak indirdi. </w:t>
            </w:r>
            <w:r w:rsidRPr="00BD74DC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Tevrat’ı (2)</w:t>
            </w:r>
            <w:r w:rsidRPr="00BD74DC">
              <w:rPr>
                <w:color w:val="0D0D0D" w:themeColor="text1" w:themeTint="F2"/>
                <w:sz w:val="24"/>
                <w:szCs w:val="24"/>
              </w:rPr>
              <w:t xml:space="preserve"> ve </w:t>
            </w:r>
            <w:r w:rsidRPr="00BD74DC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İncil’i (3)</w:t>
            </w:r>
            <w:r w:rsidRPr="00BD74DC">
              <w:rPr>
                <w:color w:val="0D0D0D" w:themeColor="text1" w:themeTint="F2"/>
                <w:sz w:val="24"/>
                <w:szCs w:val="24"/>
              </w:rPr>
              <w:t>de (Allah) indirdi.”</w:t>
            </w:r>
          </w:p>
          <w:p w:rsidR="00FF691C" w:rsidRDefault="00BD74DC" w:rsidP="00BD74DC">
            <w:pPr>
              <w:pStyle w:val="ListeParagraf"/>
              <w:spacing w:after="0"/>
              <w:ind w:left="0"/>
              <w:jc w:val="right"/>
              <w:rPr>
                <w:color w:val="0D0D0D" w:themeColor="text1" w:themeTint="F2"/>
                <w:sz w:val="24"/>
                <w:szCs w:val="24"/>
              </w:rPr>
            </w:pPr>
            <w:r w:rsidRPr="00BD74DC">
              <w:rPr>
                <w:color w:val="0D0D0D" w:themeColor="text1" w:themeTint="F2"/>
                <w:sz w:val="24"/>
                <w:szCs w:val="24"/>
              </w:rPr>
              <w:t>Âl-i İmran suresi, 3. Ayet</w:t>
            </w:r>
          </w:p>
          <w:p w:rsidR="00BD74DC" w:rsidRPr="00BD74DC" w:rsidRDefault="00BD74DC" w:rsidP="00BD74D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BD74DC">
              <w:rPr>
                <w:b/>
                <w:bCs/>
                <w:color w:val="0D0D0D" w:themeColor="text1" w:themeTint="F2"/>
                <w:sz w:val="24"/>
                <w:szCs w:val="24"/>
              </w:rPr>
              <w:t>Bu ayete altı çizil ilahi kitapların hangi peygamberlere indirildiğini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BD74DC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FF691C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91C" w:rsidRDefault="00BD74DC" w:rsidP="00BD74DC">
            <w:pPr>
              <w:spacing w:before="240"/>
              <w:ind w:left="720"/>
              <w:jc w:val="left"/>
            </w:pPr>
            <w:r>
              <w:t>1.</w:t>
            </w:r>
          </w:p>
          <w:p w:rsidR="00BD74DC" w:rsidRDefault="00BD74DC" w:rsidP="00BD74DC">
            <w:pPr>
              <w:ind w:left="720"/>
              <w:jc w:val="left"/>
            </w:pPr>
          </w:p>
          <w:p w:rsidR="00BD74DC" w:rsidRDefault="00BD74DC" w:rsidP="00BD74DC">
            <w:pPr>
              <w:ind w:left="720"/>
              <w:jc w:val="left"/>
            </w:pPr>
            <w:r>
              <w:t>2.</w:t>
            </w:r>
          </w:p>
          <w:p w:rsidR="00BD74DC" w:rsidRDefault="00BD74DC" w:rsidP="00BD74DC">
            <w:pPr>
              <w:ind w:left="720"/>
              <w:jc w:val="left"/>
            </w:pPr>
          </w:p>
          <w:p w:rsidR="00BD74DC" w:rsidRDefault="00BD74DC" w:rsidP="00BD74DC">
            <w:pPr>
              <w:ind w:left="720"/>
              <w:jc w:val="left"/>
            </w:pPr>
            <w:r>
              <w:t>3.</w:t>
            </w:r>
          </w:p>
          <w:p w:rsidR="00FF691C" w:rsidRDefault="00FF691C" w:rsidP="00FF691C">
            <w:pPr>
              <w:jc w:val="left"/>
            </w:pPr>
          </w:p>
        </w:tc>
      </w:tr>
    </w:tbl>
    <w:p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FF691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C65F6" w:rsidRDefault="002C65F6" w:rsidP="002C65F6"/>
          <w:p w:rsidR="002C65F6" w:rsidRDefault="002C65F6" w:rsidP="002C65F6"/>
          <w:p w:rsidR="002C65F6" w:rsidRDefault="002C65F6" w:rsidP="002C65F6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1.Düğümlere üfürenlerin şerrinden,</w:t>
            </w:r>
          </w:p>
          <w:p w:rsidR="002C65F6" w:rsidRDefault="002C65F6" w:rsidP="002C65F6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2.</w:t>
            </w:r>
            <w:r w:rsidRPr="004A02FF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sz w:val="20"/>
                <w:szCs w:val="20"/>
              </w:rPr>
              <w:t>Karanlığı çöktüğü zaman gecenin şerrinden,</w:t>
            </w:r>
          </w:p>
          <w:p w:rsidR="002C65F6" w:rsidRDefault="002C65F6" w:rsidP="002C65F6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3. Kıskandığı vakit kıskanç kişinin şerrinden!</w:t>
            </w:r>
          </w:p>
          <w:p w:rsidR="002C65F6" w:rsidRDefault="002C65F6" w:rsidP="002C65F6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4. De ki: Sabahın Rabb’ine sığınırım.</w:t>
            </w:r>
          </w:p>
          <w:p w:rsidR="002C65F6" w:rsidRDefault="002C65F6" w:rsidP="002C65F6">
            <w:r>
              <w:rPr>
                <w:rFonts w:ascii="Helvetica" w:hAnsi="Helvetica" w:cs="Helvetica"/>
                <w:sz w:val="20"/>
                <w:szCs w:val="20"/>
              </w:rPr>
              <w:t>5. Yarattığı şeylerden gelebilecek kötülüklerden,</w:t>
            </w:r>
          </w:p>
          <w:p w:rsidR="002C65F6" w:rsidRPr="002C65F6" w:rsidRDefault="002C65F6" w:rsidP="002C65F6">
            <w:pPr>
              <w:jc w:val="both"/>
              <w:rPr>
                <w:b/>
                <w:sz w:val="24"/>
              </w:rPr>
            </w:pPr>
            <w:r w:rsidRPr="002C65F6">
              <w:rPr>
                <w:b/>
                <w:sz w:val="24"/>
              </w:rPr>
              <w:t>Felak suresin</w:t>
            </w:r>
            <w:r>
              <w:rPr>
                <w:b/>
                <w:sz w:val="24"/>
              </w:rPr>
              <w:t>de ele alınan temel konulardan 3</w:t>
            </w:r>
            <w:r w:rsidRPr="002C65F6">
              <w:rPr>
                <w:b/>
                <w:sz w:val="24"/>
              </w:rPr>
              <w:t xml:space="preserve"> tanesini aşağıya yazınız.</w:t>
            </w:r>
          </w:p>
          <w:p w:rsidR="00FF691C" w:rsidRPr="002D4E60" w:rsidRDefault="00FF691C" w:rsidP="00BD74D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F691C" w:rsidRPr="004B1F4C" w:rsidRDefault="002C65F6" w:rsidP="004A20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F691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FF691C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623AE4" w:rsidRDefault="00623AE4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623AE4" w:rsidRDefault="00623AE4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623AE4" w:rsidRDefault="00623AE4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623AE4" w:rsidRDefault="00623AE4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623AE4" w:rsidRDefault="00623AE4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623AE4" w:rsidRDefault="00623AE4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623AE4" w:rsidRDefault="00623AE4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623AE4" w:rsidRPr="00FF691C" w:rsidRDefault="00623AE4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</w:tc>
      </w:tr>
    </w:tbl>
    <w:p w:rsidR="00B952BA" w:rsidRDefault="00B952BA" w:rsidP="004B1F4C">
      <w:pPr>
        <w:jc w:val="left"/>
      </w:pPr>
    </w:p>
    <w:p w:rsidR="00623AE4" w:rsidRDefault="00623AE4" w:rsidP="00623AE4">
      <w:pPr>
        <w:jc w:val="right"/>
      </w:pPr>
    </w:p>
    <w:p w:rsidR="00623AE4" w:rsidRDefault="00623AE4" w:rsidP="00623AE4">
      <w:pPr>
        <w:jc w:val="right"/>
      </w:pPr>
      <w:r>
        <w:t>Başarılar. Süreniz 40 dakikadır.</w:t>
      </w:r>
    </w:p>
    <w:p w:rsidR="00623AE4" w:rsidRDefault="00623AE4" w:rsidP="00623AE4">
      <w:pPr>
        <w:jc w:val="left"/>
      </w:pPr>
    </w:p>
    <w:p w:rsidR="00623AE4" w:rsidRDefault="006974B1" w:rsidP="00623AE4">
      <w:pPr>
        <w:jc w:val="left"/>
      </w:pPr>
      <w:r>
        <w:rPr>
          <w:noProof/>
        </w:rPr>
        <w:pict>
          <v:shape id="Metin Kutusu 1" o:spid="_x0000_s1030" type="#_x0000_t202" style="position:absolute;margin-left:0;margin-top:4pt;width:221.55pt;height:38.2pt;z-index:25166540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" filled="f" stroked="f" strokeweight=".5pt">
            <v:textbox>
              <w:txbxContent>
                <w:p w:rsidR="00623AE4" w:rsidRDefault="00623AE4" w:rsidP="00623AE4">
                  <w:r>
                    <w:t>………………………………</w:t>
                  </w:r>
                </w:p>
                <w:p w:rsidR="00623AE4" w:rsidRDefault="00623AE4" w:rsidP="00623AE4">
                  <w:r>
                    <w:t>Din Kültürü ve Ahlak Bilgisi Öğretmeni</w:t>
                  </w:r>
                </w:p>
              </w:txbxContent>
            </v:textbox>
            <w10:wrap anchorx="margin"/>
          </v:shape>
        </w:pict>
      </w:r>
    </w:p>
    <w:p w:rsidR="00B952BA" w:rsidRDefault="00B952BA" w:rsidP="004B1F4C">
      <w:pPr>
        <w:jc w:val="left"/>
      </w:pPr>
    </w:p>
    <w:sectPr w:rsidR="00B952BA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1A1" w:rsidRDefault="008851A1" w:rsidP="00F71BFD">
      <w:r>
        <w:separator/>
      </w:r>
    </w:p>
  </w:endnote>
  <w:endnote w:type="continuationSeparator" w:id="1">
    <w:p w:rsidR="008851A1" w:rsidRDefault="008851A1" w:rsidP="00F71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241341"/>
      <w:docPartObj>
        <w:docPartGallery w:val="Page Numbers (Bottom of Page)"/>
        <w:docPartUnique/>
      </w:docPartObj>
    </w:sdtPr>
    <w:sdtContent>
      <w:p w:rsidR="00F71BFD" w:rsidRDefault="006974B1">
        <w:pPr>
          <w:pStyle w:val="Altbilgi"/>
          <w:jc w:val="right"/>
        </w:pPr>
        <w:r>
          <w:fldChar w:fldCharType="begin"/>
        </w:r>
        <w:r w:rsidR="00F71BFD">
          <w:instrText>PAGE   \* MERGEFORMAT</w:instrText>
        </w:r>
        <w:r>
          <w:fldChar w:fldCharType="separate"/>
        </w:r>
        <w:r w:rsidR="00C52800">
          <w:rPr>
            <w:noProof/>
          </w:rPr>
          <w:t>1</w:t>
        </w:r>
        <w:r>
          <w:fldChar w:fldCharType="end"/>
        </w:r>
      </w:p>
    </w:sdtContent>
  </w:sdt>
  <w:p w:rsidR="00F71BFD" w:rsidRDefault="00F71BF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1A1" w:rsidRDefault="008851A1" w:rsidP="00F71BFD">
      <w:r>
        <w:separator/>
      </w:r>
    </w:p>
  </w:footnote>
  <w:footnote w:type="continuationSeparator" w:id="1">
    <w:p w:rsidR="008851A1" w:rsidRDefault="008851A1" w:rsidP="00F71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DD7"/>
    <w:rsid w:val="00052516"/>
    <w:rsid w:val="00102DFE"/>
    <w:rsid w:val="001C6C85"/>
    <w:rsid w:val="002C65F6"/>
    <w:rsid w:val="002D4E60"/>
    <w:rsid w:val="002F3FE8"/>
    <w:rsid w:val="00386ACD"/>
    <w:rsid w:val="00464A94"/>
    <w:rsid w:val="004B0DD7"/>
    <w:rsid w:val="004B1F4C"/>
    <w:rsid w:val="00593720"/>
    <w:rsid w:val="00623AE4"/>
    <w:rsid w:val="006974B1"/>
    <w:rsid w:val="006A2FCA"/>
    <w:rsid w:val="007209AE"/>
    <w:rsid w:val="007E3E17"/>
    <w:rsid w:val="008851A1"/>
    <w:rsid w:val="009154D8"/>
    <w:rsid w:val="00926DB4"/>
    <w:rsid w:val="00A35E39"/>
    <w:rsid w:val="00A462F5"/>
    <w:rsid w:val="00B952BA"/>
    <w:rsid w:val="00BA6F77"/>
    <w:rsid w:val="00BD74DC"/>
    <w:rsid w:val="00C20DDF"/>
    <w:rsid w:val="00C52800"/>
    <w:rsid w:val="00C53786"/>
    <w:rsid w:val="00CB4E4F"/>
    <w:rsid w:val="00CD6158"/>
    <w:rsid w:val="00D225AB"/>
    <w:rsid w:val="00E021F4"/>
    <w:rsid w:val="00E027C8"/>
    <w:rsid w:val="00E27ACB"/>
    <w:rsid w:val="00E81DDA"/>
    <w:rsid w:val="00F670DF"/>
    <w:rsid w:val="00F71BFD"/>
    <w:rsid w:val="00FA1D49"/>
    <w:rsid w:val="00FF6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Bağlayıcı: Dirsek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4DC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Onur</cp:lastModifiedBy>
  <cp:revision>23</cp:revision>
  <dcterms:created xsi:type="dcterms:W3CDTF">2023-11-30T19:31:00Z</dcterms:created>
  <dcterms:modified xsi:type="dcterms:W3CDTF">2025-10-16T14:48:00Z</dcterms:modified>
</cp:coreProperties>
</file>