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0" w:rsidRDefault="00077E80"/>
    <w:tbl>
      <w:tblPr>
        <w:tblpPr w:leftFromText="141" w:rightFromText="141" w:vertAnchor="page" w:horzAnchor="margin" w:tblpXSpec="center" w:tblpY="1111"/>
        <w:tblW w:w="9993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060"/>
        <w:gridCol w:w="4659"/>
        <w:gridCol w:w="2274"/>
      </w:tblGrid>
      <w:tr w:rsidR="00077E80">
        <w:trPr>
          <w:trHeight w:val="1414"/>
          <w:jc w:val="center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80" w:rsidRDefault="00077E80">
            <w:pPr>
              <w:rPr>
                <w:sz w:val="20"/>
                <w:szCs w:val="20"/>
              </w:rPr>
            </w:pPr>
          </w:p>
          <w:p w:rsidR="00077E80" w:rsidRDefault="003B2E94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  <w:proofErr w:type="gramStart"/>
            <w:r>
              <w:rPr>
                <w:sz w:val="20"/>
                <w:szCs w:val="20"/>
              </w:rPr>
              <w:t>:…………………………………</w:t>
            </w:r>
            <w:proofErr w:type="gramEnd"/>
          </w:p>
          <w:p w:rsidR="00077E80" w:rsidRDefault="003B2E9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Soyad</w:t>
            </w:r>
            <w:proofErr w:type="spellEnd"/>
            <w:proofErr w:type="gramStart"/>
            <w:r>
              <w:rPr>
                <w:sz w:val="20"/>
                <w:szCs w:val="20"/>
              </w:rPr>
              <w:t>:…………………………………</w:t>
            </w:r>
            <w:proofErr w:type="gramEnd"/>
          </w:p>
          <w:p w:rsidR="00077E80" w:rsidRDefault="003B2E9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Sınıf/Numara </w:t>
            </w:r>
            <w:proofErr w:type="gramStart"/>
            <w:r>
              <w:rPr>
                <w:sz w:val="20"/>
                <w:szCs w:val="20"/>
              </w:rPr>
              <w:t>:………………………</w:t>
            </w:r>
            <w:proofErr w:type="gramEnd"/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80" w:rsidRDefault="00077E80">
            <w:pPr>
              <w:spacing w:line="240" w:lineRule="auto"/>
              <w:jc w:val="center"/>
              <w:rPr>
                <w:b/>
              </w:rPr>
            </w:pPr>
          </w:p>
          <w:p w:rsidR="00077E80" w:rsidRDefault="003B2E94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2024–2025 EĞİTİM-ÖĞRETİM YILI</w:t>
            </w:r>
          </w:p>
          <w:p w:rsidR="00077E80" w:rsidRDefault="003B2E9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………………….</w:t>
            </w:r>
            <w:r>
              <w:rPr>
                <w:b/>
              </w:rPr>
              <w:t>ORTAOKULU</w:t>
            </w:r>
          </w:p>
          <w:p w:rsidR="00077E80" w:rsidRDefault="003B2E94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DKAB DERSİ 8. SINIFLAR I. DÖNEM I. SINAV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E80" w:rsidRDefault="00077E80">
            <w:pPr>
              <w:jc w:val="center"/>
              <w:rPr>
                <w:b/>
                <w:sz w:val="16"/>
                <w:szCs w:val="16"/>
              </w:rPr>
            </w:pPr>
          </w:p>
          <w:p w:rsidR="00077E80" w:rsidRDefault="003B2E94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b/>
              </w:rPr>
              <w:t>PUANI:</w:t>
            </w:r>
          </w:p>
          <w:p w:rsidR="00077E80" w:rsidRDefault="00077E80">
            <w:pPr>
              <w:jc w:val="center"/>
              <w:rPr>
                <w:sz w:val="16"/>
                <w:szCs w:val="16"/>
              </w:rPr>
            </w:pPr>
          </w:p>
          <w:p w:rsidR="00077E80" w:rsidRDefault="00077E80">
            <w:pPr>
              <w:jc w:val="center"/>
              <w:rPr>
                <w:sz w:val="16"/>
                <w:szCs w:val="16"/>
              </w:rPr>
            </w:pPr>
          </w:p>
        </w:tc>
      </w:tr>
    </w:tbl>
    <w:p w:rsidR="00077E80" w:rsidRDefault="003B2E94">
      <w:r>
        <w:rPr>
          <w:i/>
          <w:iCs/>
        </w:rPr>
        <w:t xml:space="preserve">8.1.1. Kader ve kaza inancını ayet ve hadislerle açıklar.                                                                                                    </w:t>
      </w:r>
      <w:r>
        <w:rPr>
          <w:b/>
        </w:rPr>
        <w:t>1.  Kaza ve Kader kavramlarını tanımlayınız.(20P)</w:t>
      </w:r>
    </w:p>
    <w:p w:rsidR="00077E80" w:rsidRDefault="00077E80"/>
    <w:p w:rsidR="00077E80" w:rsidRDefault="00077E80"/>
    <w:p w:rsidR="00077E80" w:rsidRDefault="00077E80"/>
    <w:p w:rsidR="00077E80" w:rsidRDefault="00077E80"/>
    <w:p w:rsidR="00077E80" w:rsidRDefault="003B2E94">
      <w:r>
        <w:rPr>
          <w:i/>
          <w:iCs/>
        </w:rPr>
        <w:t xml:space="preserve">8.1.2. İnsanın ilmi, iradesi, sorumluluğu ile kader arasında ilişki kurar.                                                                        </w:t>
      </w:r>
      <w:r>
        <w:rPr>
          <w:b/>
        </w:rPr>
        <w:t>2.  Cüz-i irade ve külli irade kavramlarını açıklayarak birer örnek veriniz.(20P)</w:t>
      </w:r>
    </w:p>
    <w:p w:rsidR="00077E80" w:rsidRDefault="00077E80"/>
    <w:p w:rsidR="00077E80" w:rsidRDefault="00077E80"/>
    <w:p w:rsidR="00077E80" w:rsidRDefault="00077E80"/>
    <w:p w:rsidR="00077E80" w:rsidRDefault="00077E80"/>
    <w:p w:rsidR="00077E80" w:rsidRDefault="003B2E94">
      <w:r>
        <w:rPr>
          <w:i/>
          <w:iCs/>
        </w:rPr>
        <w:t>8.1.3. Kaza ve kader ile</w:t>
      </w:r>
      <w:r>
        <w:rPr>
          <w:i/>
          <w:iCs/>
        </w:rPr>
        <w:t xml:space="preserve"> ilgili kavramları analiz eder.                                                                                                        </w:t>
      </w:r>
      <w:r>
        <w:rPr>
          <w:b/>
        </w:rPr>
        <w:t>3.  Tevekkül nedir? (10P)</w:t>
      </w:r>
    </w:p>
    <w:p w:rsidR="00077E80" w:rsidRDefault="00077E80">
      <w:pPr>
        <w:rPr>
          <w:b/>
        </w:rPr>
      </w:pPr>
    </w:p>
    <w:p w:rsidR="00077E80" w:rsidRDefault="00077E80">
      <w:pPr>
        <w:rPr>
          <w:b/>
        </w:rPr>
      </w:pPr>
    </w:p>
    <w:p w:rsidR="00077E80" w:rsidRDefault="003B2E94">
      <w:r>
        <w:rPr>
          <w:i/>
          <w:iCs/>
        </w:rPr>
        <w:t>8.1.3. Kaza ve kader ile ilgili kavramları analiz eder.</w:t>
      </w:r>
    </w:p>
    <w:p w:rsidR="00077E80" w:rsidRDefault="003B2E94">
      <w:r>
        <w:rPr>
          <w:rFonts w:cstheme="minorHAnsi"/>
          <w:i/>
          <w:iCs/>
        </w:rPr>
        <w:t xml:space="preserve">Rızkı veren Allah’tır. Çalışmasam da </w:t>
      </w:r>
      <w:r>
        <w:rPr>
          <w:rFonts w:cstheme="minorHAnsi"/>
          <w:i/>
          <w:iCs/>
        </w:rPr>
        <w:t xml:space="preserve">çabalamasam da Allah rızkımı verir.                                                                  </w:t>
      </w:r>
      <w:r>
        <w:rPr>
          <w:rFonts w:cstheme="minorHAnsi"/>
          <w:b/>
        </w:rPr>
        <w:t xml:space="preserve">4-Yukarıda verilen düşünceyi İslam’ın emek ve rızık anlayışına göre doğru veya yanlışlığını kısaca değerlendiriniz.(10 puan) </w:t>
      </w:r>
    </w:p>
    <w:p w:rsidR="00077E80" w:rsidRDefault="00077E80"/>
    <w:p w:rsidR="00077E80" w:rsidRDefault="00077E80"/>
    <w:p w:rsidR="00077E80" w:rsidRDefault="00077E80"/>
    <w:p w:rsidR="00077E80" w:rsidRDefault="00077E80"/>
    <w:p w:rsidR="00077E80" w:rsidRDefault="00077E80">
      <w:pPr>
        <w:rPr>
          <w:i/>
          <w:iCs/>
        </w:rPr>
      </w:pPr>
    </w:p>
    <w:p w:rsidR="00077E80" w:rsidRDefault="003B2E94">
      <w:r>
        <w:rPr>
          <w:i/>
          <w:iCs/>
        </w:rPr>
        <w:lastRenderedPageBreak/>
        <w:t>8.1.4. Toplumda kader ve</w:t>
      </w:r>
      <w:r>
        <w:rPr>
          <w:i/>
          <w:iCs/>
        </w:rPr>
        <w:t xml:space="preserve"> kaza ile ilgili yaygın olan yanlış anlayışları sorgular. </w:t>
      </w:r>
    </w:p>
    <w:p w:rsidR="00077E80" w:rsidRDefault="003B2E94">
      <w:r>
        <w:t xml:space="preserve">Hz. Ömer bir yolculuktayken, gitmek üzere oldukları Şam’da salgın hastalık olduğunu haber alınca Şam’a gitmekten vazgeçmiştir. Bu tedbir karşısında </w:t>
      </w:r>
      <w:proofErr w:type="spellStart"/>
      <w:r>
        <w:t>sahâbeden</w:t>
      </w:r>
      <w:proofErr w:type="spellEnd"/>
      <w:r>
        <w:t xml:space="preserve"> </w:t>
      </w:r>
      <w:proofErr w:type="spellStart"/>
      <w:r>
        <w:t>Ebû</w:t>
      </w:r>
      <w:proofErr w:type="spellEnd"/>
      <w:r>
        <w:t xml:space="preserve"> </w:t>
      </w:r>
      <w:proofErr w:type="spellStart"/>
      <w:r>
        <w:t>Ubeyde</w:t>
      </w:r>
      <w:proofErr w:type="spellEnd"/>
      <w:r>
        <w:t xml:space="preserve"> bin Cerrah Hz. Ömer’e </w:t>
      </w:r>
      <w:r>
        <w:rPr>
          <w:bCs/>
        </w:rPr>
        <w:t>“</w:t>
      </w:r>
      <w:proofErr w:type="spellStart"/>
      <w:r>
        <w:rPr>
          <w:bCs/>
        </w:rPr>
        <w:t>Allâh</w:t>
      </w:r>
      <w:r>
        <w:rPr>
          <w:bCs/>
        </w:rPr>
        <w:t>’ın</w:t>
      </w:r>
      <w:proofErr w:type="spellEnd"/>
      <w:r>
        <w:rPr>
          <w:bCs/>
        </w:rPr>
        <w:t xml:space="preserve"> kaderinden mi kaçıyorsun?” diye sormuş, Hz. Ömer ise, ‘Evet</w:t>
      </w:r>
      <w:r>
        <w:t xml:space="preserve">, </w:t>
      </w:r>
      <w:proofErr w:type="spellStart"/>
      <w:r>
        <w:t>Allâh’ın</w:t>
      </w:r>
      <w:proofErr w:type="spellEnd"/>
      <w:r>
        <w:t xml:space="preserve"> kaderinden, yine </w:t>
      </w:r>
      <w:proofErr w:type="spellStart"/>
      <w:r>
        <w:t>Allâh’ın</w:t>
      </w:r>
      <w:proofErr w:type="spellEnd"/>
      <w:r>
        <w:t xml:space="preserve"> kaderine kaçıyorum.‘’ diye cevap vermiştir.                                                                                                                 </w:t>
      </w:r>
      <w:r>
        <w:rPr>
          <w:b/>
        </w:rPr>
        <w:t>5. Yukarıda anlatılan olayı kader ile ilgili yanlış anlayışlar açısından değerlendiriniz. (10P)</w:t>
      </w:r>
    </w:p>
    <w:p w:rsidR="00077E80" w:rsidRDefault="00077E80">
      <w:pPr>
        <w:rPr>
          <w:b/>
        </w:rPr>
      </w:pPr>
    </w:p>
    <w:p w:rsidR="00077E80" w:rsidRDefault="00077E80">
      <w:pPr>
        <w:rPr>
          <w:b/>
        </w:rPr>
      </w:pPr>
    </w:p>
    <w:p w:rsidR="00077E80" w:rsidRDefault="003B2E94">
      <w:r>
        <w:rPr>
          <w:i/>
          <w:iCs/>
        </w:rPr>
        <w:t xml:space="preserve">8.1.4. Toplumda kader ve kaza ile ilgili yaygın olan yanlış anlayışları sorgular.                                                        </w:t>
      </w:r>
      <w:r>
        <w:rPr>
          <w:rFonts w:cstheme="minorHAnsi"/>
          <w:b/>
          <w:bCs/>
        </w:rPr>
        <w:t>6. “Kader mahkûmuyum”</w:t>
      </w:r>
      <w:r>
        <w:rPr>
          <w:rFonts w:cstheme="minorHAnsi"/>
          <w:b/>
          <w:bCs/>
        </w:rPr>
        <w:t>, ”Alın yazım böyleymiş”, ‘’ kaderimde varmış’’ gibi ifadeleri kader inancı açısından kısaca değerlendiriniz. (10 puan)</w:t>
      </w:r>
    </w:p>
    <w:p w:rsidR="00077E80" w:rsidRDefault="00077E80">
      <w:pPr>
        <w:rPr>
          <w:b/>
          <w:bCs/>
        </w:rPr>
      </w:pPr>
    </w:p>
    <w:p w:rsidR="00077E80" w:rsidRDefault="00077E80">
      <w:pPr>
        <w:rPr>
          <w:b/>
        </w:rPr>
      </w:pPr>
    </w:p>
    <w:p w:rsidR="00077E80" w:rsidRDefault="00077E80">
      <w:pPr>
        <w:rPr>
          <w:b/>
        </w:rPr>
      </w:pPr>
    </w:p>
    <w:p w:rsidR="00077E80" w:rsidRDefault="003B2E94">
      <w:r>
        <w:rPr>
          <w:i/>
          <w:iCs/>
        </w:rPr>
        <w:t xml:space="preserve">8.1.5. Hz. Musa’nın (a.s.) hayatını ana hatlarıyla tanır.                                                                                                   </w:t>
      </w:r>
      <w:r>
        <w:rPr>
          <w:b/>
        </w:rPr>
        <w:t>7. Hz. Musa ile ilgili aşağıdaki soruları cevaplayınız. (20P)</w:t>
      </w:r>
    </w:p>
    <w:tbl>
      <w:tblPr>
        <w:tblW w:w="7395" w:type="dxa"/>
        <w:tblInd w:w="108" w:type="dxa"/>
        <w:tblLayout w:type="fixed"/>
        <w:tblLook w:val="04A0"/>
      </w:tblPr>
      <w:tblGrid>
        <w:gridCol w:w="3060"/>
        <w:gridCol w:w="4335"/>
      </w:tblGrid>
      <w:tr w:rsidR="00077E80">
        <w:trPr>
          <w:trHeight w:val="384"/>
        </w:trPr>
        <w:tc>
          <w:tcPr>
            <w:tcW w:w="3060" w:type="dxa"/>
          </w:tcPr>
          <w:p w:rsidR="00077E80" w:rsidRDefault="003B2E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Kendisine verilen kutsal kitabın adı</w:t>
            </w:r>
          </w:p>
        </w:tc>
        <w:tc>
          <w:tcPr>
            <w:tcW w:w="4335" w:type="dxa"/>
          </w:tcPr>
          <w:p w:rsidR="00077E80" w:rsidRDefault="00077E8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77E80">
        <w:trPr>
          <w:trHeight w:val="384"/>
        </w:trPr>
        <w:tc>
          <w:tcPr>
            <w:tcW w:w="3060" w:type="dxa"/>
          </w:tcPr>
          <w:p w:rsidR="00077E80" w:rsidRDefault="003B2E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Kendisine verilen dinin adı</w:t>
            </w:r>
          </w:p>
        </w:tc>
        <w:tc>
          <w:tcPr>
            <w:tcW w:w="4335" w:type="dxa"/>
          </w:tcPr>
          <w:p w:rsidR="00077E80" w:rsidRDefault="00077E8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77E80">
        <w:trPr>
          <w:trHeight w:val="402"/>
        </w:trPr>
        <w:tc>
          <w:tcPr>
            <w:tcW w:w="3060" w:type="dxa"/>
          </w:tcPr>
          <w:p w:rsidR="00077E80" w:rsidRDefault="003B2E94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Mucizelerinden bir tanesi</w:t>
            </w:r>
          </w:p>
        </w:tc>
        <w:tc>
          <w:tcPr>
            <w:tcW w:w="4335" w:type="dxa"/>
          </w:tcPr>
          <w:p w:rsidR="00077E80" w:rsidRDefault="00077E8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77E80">
        <w:trPr>
          <w:trHeight w:val="384"/>
        </w:trPr>
        <w:tc>
          <w:tcPr>
            <w:tcW w:w="3060" w:type="dxa"/>
          </w:tcPr>
          <w:p w:rsidR="00077E80" w:rsidRDefault="003B2E94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Mısır krallarına verilen isim</w:t>
            </w:r>
          </w:p>
        </w:tc>
        <w:tc>
          <w:tcPr>
            <w:tcW w:w="4335" w:type="dxa"/>
          </w:tcPr>
          <w:p w:rsidR="00077E80" w:rsidRDefault="00077E8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77E80">
        <w:trPr>
          <w:trHeight w:val="384"/>
        </w:trPr>
        <w:tc>
          <w:tcPr>
            <w:tcW w:w="3060" w:type="dxa"/>
          </w:tcPr>
          <w:p w:rsidR="00077E80" w:rsidRDefault="003B2E94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Hz Musa’ya yardımcı olarak gönderilen kardeşinin adı</w:t>
            </w:r>
          </w:p>
        </w:tc>
        <w:tc>
          <w:tcPr>
            <w:tcW w:w="4335" w:type="dxa"/>
          </w:tcPr>
          <w:p w:rsidR="00077E80" w:rsidRDefault="00077E80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77E80" w:rsidRDefault="00077E80">
      <w:pPr>
        <w:rPr>
          <w:b/>
        </w:rPr>
      </w:pPr>
    </w:p>
    <w:p w:rsidR="00077E80" w:rsidRDefault="003B2E94">
      <w:r>
        <w:rPr>
          <w:i/>
          <w:iCs/>
        </w:rPr>
        <w:t>8.1.6. Ayet el-</w:t>
      </w:r>
      <w:proofErr w:type="spellStart"/>
      <w:r>
        <w:rPr>
          <w:i/>
          <w:iCs/>
        </w:rPr>
        <w:t>Kürsi’yi</w:t>
      </w:r>
      <w:proofErr w:type="spellEnd"/>
      <w:r>
        <w:rPr>
          <w:i/>
          <w:iCs/>
        </w:rPr>
        <w:t xml:space="preserve"> okur, anlamını söyler.                                                                                                                     </w:t>
      </w:r>
      <w:r>
        <w:rPr>
          <w:b/>
          <w:bCs/>
        </w:rPr>
        <w:t xml:space="preserve">8.  Ayete-l </w:t>
      </w:r>
      <w:proofErr w:type="spellStart"/>
      <w:r>
        <w:rPr>
          <w:b/>
          <w:bCs/>
        </w:rPr>
        <w:t>Kürside</w:t>
      </w:r>
      <w:proofErr w:type="spellEnd"/>
      <w:r>
        <w:rPr>
          <w:b/>
          <w:bCs/>
        </w:rPr>
        <w:t xml:space="preserve"> ne anlatılmaktadır. 2 cümle ile açıklayınız.</w:t>
      </w:r>
    </w:p>
    <w:p w:rsidR="00077E80" w:rsidRDefault="00077E80">
      <w:pPr>
        <w:rPr>
          <w:b/>
        </w:rPr>
      </w:pPr>
    </w:p>
    <w:p w:rsidR="00077E80" w:rsidRDefault="00077E80">
      <w:pPr>
        <w:rPr>
          <w:b/>
        </w:rPr>
      </w:pPr>
    </w:p>
    <w:p w:rsidR="00077E80" w:rsidRDefault="00077E80">
      <w:pPr>
        <w:rPr>
          <w:b/>
        </w:rPr>
      </w:pPr>
    </w:p>
    <w:p w:rsidR="00077E80" w:rsidRDefault="00077E80">
      <w:pPr>
        <w:rPr>
          <w:b/>
        </w:rPr>
      </w:pPr>
    </w:p>
    <w:p w:rsidR="00077E80" w:rsidRDefault="00077E80">
      <w:pPr>
        <w:rPr>
          <w:b/>
        </w:rPr>
      </w:pPr>
    </w:p>
    <w:p w:rsidR="00077E80" w:rsidRDefault="00077E80">
      <w:pPr>
        <w:rPr>
          <w:b/>
        </w:rPr>
      </w:pPr>
    </w:p>
    <w:p w:rsidR="00077E80" w:rsidRDefault="003B2E94">
      <w:pPr>
        <w:rPr>
          <w:rFonts w:ascii="Calibri" w:hAnsi="Calibri"/>
        </w:rPr>
      </w:pPr>
      <w:r>
        <w:rPr>
          <w:rFonts w:ascii="Calibri" w:hAnsi="Calibri"/>
        </w:rPr>
        <w:t xml:space="preserve">Şüheda BEYAZ          </w:t>
      </w:r>
      <w:r>
        <w:rPr>
          <w:rFonts w:ascii="Calibri" w:hAnsi="Calibri"/>
        </w:rPr>
        <w:t xml:space="preserve">                                                                                                              Ercan </w:t>
      </w:r>
      <w:proofErr w:type="gramStart"/>
      <w:r>
        <w:rPr>
          <w:rFonts w:ascii="Calibri" w:hAnsi="Calibri"/>
        </w:rPr>
        <w:t>KAYMAK     DKAB</w:t>
      </w:r>
      <w:proofErr w:type="gramEnd"/>
      <w:r>
        <w:rPr>
          <w:rFonts w:ascii="Calibri" w:hAnsi="Calibri"/>
        </w:rPr>
        <w:t xml:space="preserve"> Öğretmeni                                                                                                                   </w:t>
      </w:r>
      <w:r>
        <w:rPr>
          <w:rFonts w:ascii="Calibri" w:hAnsi="Calibri"/>
        </w:rPr>
        <w:t xml:space="preserve">    Okul Müdürü</w:t>
      </w:r>
    </w:p>
    <w:sectPr w:rsidR="00077E80" w:rsidSect="00077E8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077E80"/>
    <w:rsid w:val="00077E80"/>
    <w:rsid w:val="003B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link w:val="Header"/>
    <w:uiPriority w:val="99"/>
    <w:semiHidden/>
    <w:qFormat/>
    <w:rsid w:val="00FA1866"/>
  </w:style>
  <w:style w:type="character" w:customStyle="1" w:styleId="AltbilgiChar">
    <w:name w:val="Altbilgi Char"/>
    <w:basedOn w:val="VarsaylanParagrafYazTipi"/>
    <w:link w:val="Footer"/>
    <w:uiPriority w:val="99"/>
    <w:semiHidden/>
    <w:qFormat/>
    <w:rsid w:val="00FA1866"/>
  </w:style>
  <w:style w:type="paragraph" w:customStyle="1" w:styleId="Balk">
    <w:name w:val="Başlık"/>
    <w:basedOn w:val="Normal"/>
    <w:next w:val="GvdeMetni"/>
    <w:qFormat/>
    <w:rsid w:val="00077E8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GvdeMetni">
    <w:name w:val="Body Text"/>
    <w:basedOn w:val="Normal"/>
    <w:rsid w:val="00077E80"/>
    <w:pPr>
      <w:spacing w:after="140"/>
    </w:pPr>
  </w:style>
  <w:style w:type="paragraph" w:styleId="Liste">
    <w:name w:val="List"/>
    <w:basedOn w:val="GvdeMetni"/>
    <w:rsid w:val="00077E80"/>
    <w:rPr>
      <w:rFonts w:cs="Arial Unicode MS"/>
    </w:rPr>
  </w:style>
  <w:style w:type="paragraph" w:customStyle="1" w:styleId="Caption">
    <w:name w:val="Caption"/>
    <w:basedOn w:val="Normal"/>
    <w:qFormat/>
    <w:rsid w:val="00077E8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Dizin">
    <w:name w:val="Dizin"/>
    <w:basedOn w:val="Normal"/>
    <w:qFormat/>
    <w:rsid w:val="00077E80"/>
    <w:pPr>
      <w:suppressLineNumbers/>
    </w:pPr>
    <w:rPr>
      <w:rFonts w:cs="Arial Unicode MS"/>
    </w:rPr>
  </w:style>
  <w:style w:type="paragraph" w:styleId="NormalWeb">
    <w:name w:val="Normal (Web)"/>
    <w:basedOn w:val="Normal"/>
    <w:uiPriority w:val="99"/>
    <w:semiHidden/>
    <w:unhideWhenUsed/>
    <w:qFormat/>
    <w:rsid w:val="00735ED3"/>
    <w:rPr>
      <w:rFonts w:ascii="Times New Roman" w:hAnsi="Times New Roman" w:cs="Times New Roman"/>
      <w:sz w:val="24"/>
      <w:szCs w:val="24"/>
    </w:rPr>
  </w:style>
  <w:style w:type="paragraph" w:customStyle="1" w:styleId="stBilgiveAltBilgi">
    <w:name w:val="Üst Bilgi ve Alt Bilgi"/>
    <w:basedOn w:val="Normal"/>
    <w:qFormat/>
    <w:rsid w:val="00077E80"/>
  </w:style>
  <w:style w:type="paragraph" w:customStyle="1" w:styleId="Header">
    <w:name w:val="Header"/>
    <w:basedOn w:val="Normal"/>
    <w:link w:val="stbilgiChar"/>
    <w:uiPriority w:val="99"/>
    <w:semiHidden/>
    <w:unhideWhenUsed/>
    <w:rsid w:val="00FA186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"/>
    <w:link w:val="AltbilgiChar"/>
    <w:uiPriority w:val="99"/>
    <w:semiHidden/>
    <w:unhideWhenUsed/>
    <w:rsid w:val="00FA186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ereveerii">
    <w:name w:val="Çerçeve İçeriği"/>
    <w:basedOn w:val="Normal"/>
    <w:qFormat/>
    <w:rsid w:val="00077E80"/>
  </w:style>
  <w:style w:type="paragraph" w:styleId="AralkYok">
    <w:name w:val="No Spacing"/>
    <w:qFormat/>
    <w:rsid w:val="00077E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dc:description/>
  <cp:lastModifiedBy>Onur</cp:lastModifiedBy>
  <cp:revision>8</cp:revision>
  <dcterms:created xsi:type="dcterms:W3CDTF">2023-10-26T20:45:00Z</dcterms:created>
  <dcterms:modified xsi:type="dcterms:W3CDTF">2024-10-28T07:46:00Z</dcterms:modified>
  <dc:language>tr-TR</dc:language>
</cp:coreProperties>
</file>