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webextensions/taskpanes.xml" ContentType="application/vnd.ms-office.webextensiontaskpan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Style w:val="TabloKlavuzu"/>
        <w:tblpPr w:leftFromText="141" w:rightFromText="141" w:vertAnchor="page" w:horzAnchor="margin" w:tblpY="289"/>
        <w:tblW w:w="0" w:type="auto"/>
        <w:tblLook w:val="04A0"/>
      </w:tblPr>
      <w:tblGrid>
        <w:gridCol w:w="2169"/>
        <w:gridCol w:w="6207"/>
        <w:gridCol w:w="2084"/>
      </w:tblGrid>
      <w:tr w:rsidR="008874EF" w:rsidRPr="00446094" w:rsidTr="00E13869">
        <w:trPr>
          <w:trHeight w:val="287"/>
        </w:trPr>
        <w:tc>
          <w:tcPr>
            <w:tcW w:w="2169"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E13869" w:rsidRPr="00261CEB" w:rsidRDefault="00E13869" w:rsidP="00E13869">
            <w:pPr>
              <w:rPr>
                <w:b/>
              </w:rPr>
            </w:pPr>
            <w:bookmarkStart w:id="0" w:name="_Hlk97909338"/>
            <w:bookmarkStart w:id="1" w:name="_Hlk97909031"/>
            <w:r w:rsidRPr="005B128C">
              <w:rPr>
                <w:b/>
                <w:sz w:val="24"/>
                <w:szCs w:val="24"/>
              </w:rPr>
              <w:t>Adı:</w:t>
            </w:r>
          </w:p>
        </w:tc>
        <w:tc>
          <w:tcPr>
            <w:tcW w:w="6207" w:type="dxa"/>
            <w:vMerge w:val="restart"/>
            <w:tcBorders>
              <w:top w:val="single" w:sz="12" w:space="0" w:color="C0504D" w:themeColor="accent2"/>
              <w:left w:val="single" w:sz="12" w:space="0" w:color="C0504D" w:themeColor="accent2"/>
              <w:right w:val="single" w:sz="12" w:space="0" w:color="C0504D" w:themeColor="accent2"/>
            </w:tcBorders>
            <w:shd w:val="clear" w:color="auto" w:fill="FFFFFF" w:themeFill="background1"/>
          </w:tcPr>
          <w:p w:rsidR="00F03B3A" w:rsidRPr="00F03B3A" w:rsidRDefault="00CA3EB1" w:rsidP="00F03B3A">
            <w:pPr>
              <w:jc w:val="center"/>
              <w:rPr>
                <w:b/>
                <w:sz w:val="26"/>
                <w:szCs w:val="26"/>
              </w:rPr>
            </w:pPr>
            <w:r>
              <w:rPr>
                <w:b/>
                <w:sz w:val="26"/>
                <w:szCs w:val="26"/>
              </w:rPr>
              <w:t>………………</w:t>
            </w:r>
            <w:r w:rsidR="00F03B3A" w:rsidRPr="00F03B3A">
              <w:rPr>
                <w:b/>
                <w:sz w:val="26"/>
                <w:szCs w:val="26"/>
              </w:rPr>
              <w:t>EĞİTİM ÖĞRETİM YILI  (MAARİF SİSTEMİ)</w:t>
            </w:r>
          </w:p>
          <w:p w:rsidR="00F03B3A" w:rsidRPr="00F03B3A" w:rsidRDefault="00F03B3A" w:rsidP="00F03B3A">
            <w:pPr>
              <w:jc w:val="center"/>
              <w:rPr>
                <w:b/>
                <w:sz w:val="26"/>
                <w:szCs w:val="26"/>
              </w:rPr>
            </w:pPr>
            <w:r w:rsidRPr="00F03B3A">
              <w:rPr>
                <w:b/>
                <w:sz w:val="26"/>
                <w:szCs w:val="26"/>
              </w:rPr>
              <w:t xml:space="preserve">... ORTAOKULU/LİSESİ   </w:t>
            </w:r>
          </w:p>
          <w:p w:rsidR="001C35A9" w:rsidRDefault="00BA5709" w:rsidP="002F0210">
            <w:pPr>
              <w:pStyle w:val="AralkYok"/>
              <w:jc w:val="center"/>
              <w:rPr>
                <w:rFonts w:asciiTheme="majorHAnsi" w:hAnsiTheme="majorHAnsi" w:cs="Arial"/>
                <w:b/>
                <w:bCs/>
                <w:sz w:val="24"/>
                <w:szCs w:val="24"/>
              </w:rPr>
            </w:pPr>
            <w:r>
              <w:rPr>
                <w:rFonts w:asciiTheme="majorHAnsi" w:hAnsiTheme="majorHAnsi" w:cs="Arial"/>
                <w:b/>
                <w:bCs/>
                <w:sz w:val="24"/>
                <w:szCs w:val="24"/>
              </w:rPr>
              <w:t>7</w:t>
            </w:r>
            <w:r w:rsidR="007A7BB2">
              <w:rPr>
                <w:rFonts w:asciiTheme="majorHAnsi" w:hAnsiTheme="majorHAnsi" w:cs="Arial"/>
                <w:b/>
                <w:bCs/>
                <w:sz w:val="24"/>
                <w:szCs w:val="24"/>
              </w:rPr>
              <w:t>.SINIF KURANI KERİM</w:t>
            </w:r>
          </w:p>
          <w:p w:rsidR="00351AE4" w:rsidRPr="00032176" w:rsidRDefault="00032176" w:rsidP="002F0210">
            <w:pPr>
              <w:pStyle w:val="AralkYok"/>
              <w:jc w:val="center"/>
              <w:rPr>
                <w:rFonts w:asciiTheme="majorHAnsi" w:hAnsiTheme="majorHAnsi" w:cs="Arial"/>
                <w:b/>
                <w:bCs/>
                <w:sz w:val="24"/>
                <w:szCs w:val="24"/>
              </w:rPr>
            </w:pPr>
            <w:r>
              <w:rPr>
                <w:rFonts w:asciiTheme="majorHAnsi" w:hAnsiTheme="majorHAnsi" w:cs="Arial"/>
                <w:b/>
                <w:bCs/>
                <w:sz w:val="24"/>
                <w:szCs w:val="24"/>
              </w:rPr>
              <w:t>1. DÖNEM 1. YAZILI (SENARYO 1)</w:t>
            </w:r>
          </w:p>
        </w:tc>
        <w:tc>
          <w:tcPr>
            <w:tcW w:w="2084" w:type="dxa"/>
            <w:vMerge w:val="restart"/>
            <w:tcBorders>
              <w:top w:val="single" w:sz="12" w:space="0" w:color="C0504D" w:themeColor="accent2"/>
              <w:left w:val="single" w:sz="12" w:space="0" w:color="C0504D" w:themeColor="accent2"/>
              <w:right w:val="single" w:sz="12" w:space="0" w:color="C0504D" w:themeColor="accent2"/>
            </w:tcBorders>
            <w:shd w:val="clear" w:color="auto" w:fill="FFFFFF" w:themeFill="background1"/>
          </w:tcPr>
          <w:p w:rsidR="00E13869" w:rsidRPr="005B128C" w:rsidRDefault="00E13869" w:rsidP="00E13869">
            <w:pPr>
              <w:jc w:val="center"/>
              <w:rPr>
                <w:b/>
                <w:sz w:val="24"/>
                <w:szCs w:val="24"/>
                <w:u w:val="single"/>
              </w:rPr>
            </w:pPr>
            <w:r w:rsidRPr="005B128C">
              <w:rPr>
                <w:b/>
                <w:sz w:val="24"/>
                <w:szCs w:val="24"/>
                <w:u w:val="single"/>
              </w:rPr>
              <w:t>Not</w:t>
            </w:r>
          </w:p>
          <w:p w:rsidR="00E13869" w:rsidRPr="00446094" w:rsidRDefault="00E13869" w:rsidP="00E13869">
            <w:pPr>
              <w:rPr>
                <w:b/>
              </w:rPr>
            </w:pPr>
          </w:p>
        </w:tc>
      </w:tr>
      <w:tr w:rsidR="008874EF" w:rsidRPr="00446094" w:rsidTr="00E13869">
        <w:trPr>
          <w:trHeight w:val="287"/>
        </w:trPr>
        <w:tc>
          <w:tcPr>
            <w:tcW w:w="2169"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E13869" w:rsidRPr="00446094" w:rsidRDefault="00E13869" w:rsidP="00E13869">
            <w:pPr>
              <w:rPr>
                <w:b/>
              </w:rPr>
            </w:pPr>
            <w:r w:rsidRPr="005B128C">
              <w:rPr>
                <w:b/>
                <w:sz w:val="24"/>
                <w:szCs w:val="24"/>
              </w:rPr>
              <w:t>Soyadı:</w:t>
            </w:r>
          </w:p>
        </w:tc>
        <w:tc>
          <w:tcPr>
            <w:tcW w:w="6207" w:type="dxa"/>
            <w:vMerge/>
            <w:tcBorders>
              <w:left w:val="single" w:sz="12" w:space="0" w:color="C0504D" w:themeColor="accent2"/>
              <w:right w:val="single" w:sz="12" w:space="0" w:color="C0504D" w:themeColor="accent2"/>
            </w:tcBorders>
            <w:shd w:val="clear" w:color="auto" w:fill="FFFFFF" w:themeFill="background1"/>
          </w:tcPr>
          <w:p w:rsidR="00E13869" w:rsidRPr="00446094" w:rsidRDefault="00E13869" w:rsidP="00E13869">
            <w:pPr>
              <w:jc w:val="center"/>
              <w:rPr>
                <w:b/>
              </w:rPr>
            </w:pPr>
          </w:p>
        </w:tc>
        <w:tc>
          <w:tcPr>
            <w:tcW w:w="2084" w:type="dxa"/>
            <w:vMerge/>
            <w:tcBorders>
              <w:left w:val="single" w:sz="12" w:space="0" w:color="C0504D" w:themeColor="accent2"/>
              <w:right w:val="single" w:sz="12" w:space="0" w:color="C0504D" w:themeColor="accent2"/>
            </w:tcBorders>
            <w:shd w:val="clear" w:color="auto" w:fill="FFFFFF" w:themeFill="background1"/>
          </w:tcPr>
          <w:p w:rsidR="00E13869" w:rsidRPr="00446094" w:rsidRDefault="00E13869" w:rsidP="00E13869"/>
        </w:tc>
      </w:tr>
      <w:tr w:rsidR="008874EF" w:rsidRPr="00446094" w:rsidTr="00E13869">
        <w:trPr>
          <w:trHeight w:val="287"/>
        </w:trPr>
        <w:tc>
          <w:tcPr>
            <w:tcW w:w="2169"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E13869" w:rsidRPr="00446094" w:rsidRDefault="009F1976" w:rsidP="00E13869">
            <w:pPr>
              <w:rPr>
                <w:b/>
              </w:rPr>
            </w:pPr>
            <w:r w:rsidRPr="005B128C">
              <w:rPr>
                <w:b/>
                <w:sz w:val="24"/>
                <w:szCs w:val="24"/>
              </w:rPr>
              <w:t xml:space="preserve">Sınıf:  </w:t>
            </w:r>
            <w:r w:rsidR="00E13869" w:rsidRPr="005B128C">
              <w:rPr>
                <w:b/>
                <w:sz w:val="24"/>
                <w:szCs w:val="24"/>
              </w:rPr>
              <w:t xml:space="preserve">          No:</w:t>
            </w:r>
          </w:p>
        </w:tc>
        <w:tc>
          <w:tcPr>
            <w:tcW w:w="6207" w:type="dxa"/>
            <w:vMerge/>
            <w:tcBorders>
              <w:left w:val="single" w:sz="12" w:space="0" w:color="C0504D" w:themeColor="accent2"/>
              <w:bottom w:val="single" w:sz="12" w:space="0" w:color="C0504D" w:themeColor="accent2"/>
              <w:right w:val="single" w:sz="12" w:space="0" w:color="C0504D" w:themeColor="accent2"/>
            </w:tcBorders>
            <w:shd w:val="clear" w:color="auto" w:fill="FFFFFF" w:themeFill="background1"/>
          </w:tcPr>
          <w:p w:rsidR="00E13869" w:rsidRPr="00446094" w:rsidRDefault="00E13869" w:rsidP="00E13869">
            <w:pPr>
              <w:jc w:val="center"/>
              <w:rPr>
                <w:b/>
              </w:rPr>
            </w:pPr>
          </w:p>
        </w:tc>
        <w:tc>
          <w:tcPr>
            <w:tcW w:w="2084" w:type="dxa"/>
            <w:vMerge/>
            <w:tcBorders>
              <w:left w:val="single" w:sz="12" w:space="0" w:color="C0504D" w:themeColor="accent2"/>
              <w:bottom w:val="single" w:sz="12" w:space="0" w:color="C0504D" w:themeColor="accent2"/>
              <w:right w:val="single" w:sz="12" w:space="0" w:color="C0504D" w:themeColor="accent2"/>
            </w:tcBorders>
            <w:shd w:val="clear" w:color="auto" w:fill="FFFFFF" w:themeFill="background1"/>
          </w:tcPr>
          <w:p w:rsidR="00E13869" w:rsidRPr="00446094" w:rsidRDefault="00E13869" w:rsidP="00E13869"/>
        </w:tc>
      </w:tr>
    </w:tbl>
    <w:p w:rsidR="00F03B3A" w:rsidRPr="00F03B3A" w:rsidRDefault="00F03B3A" w:rsidP="00F03B3A">
      <w:pPr>
        <w:spacing w:after="0" w:line="240" w:lineRule="auto"/>
        <w:jc w:val="center"/>
        <w:rPr>
          <w:rFonts w:ascii="Cambria" w:eastAsia="Calibri" w:hAnsi="Cambria" w:cs="Arial"/>
          <w:color w:val="FF0000"/>
          <w:sz w:val="24"/>
          <w:szCs w:val="24"/>
          <w:lang w:eastAsia="en-US"/>
        </w:rPr>
      </w:pPr>
      <w:r w:rsidRPr="00F03B3A">
        <w:rPr>
          <w:rFonts w:ascii="Cambria" w:eastAsia="Calibri" w:hAnsi="Cambria" w:cs="Arial"/>
          <w:color w:val="FF0000"/>
          <w:sz w:val="24"/>
          <w:szCs w:val="24"/>
          <w:lang w:eastAsia="en-US"/>
        </w:rPr>
        <w:t>e-akademi tv/Youtube öğrencilerimize sınavlarında başarılar diler</w:t>
      </w:r>
    </w:p>
    <w:p w:rsidR="00BA5709" w:rsidRPr="00BA5709" w:rsidRDefault="00BA5709" w:rsidP="00BA5709">
      <w:pPr>
        <w:spacing w:before="100" w:beforeAutospacing="1" w:after="100" w:afterAutospacing="1" w:line="240" w:lineRule="auto"/>
        <w:rPr>
          <w:rFonts w:ascii="Times New Roman" w:eastAsia="Times New Roman" w:hAnsi="Times New Roman" w:cs="Times New Roman"/>
          <w:sz w:val="24"/>
          <w:szCs w:val="24"/>
        </w:rPr>
      </w:pPr>
      <w:r w:rsidRPr="00BA5709">
        <w:rPr>
          <w:rFonts w:ascii="Times New Roman" w:eastAsia="Times New Roman" w:hAnsi="Times New Roman" w:cs="Times New Roman"/>
          <w:b/>
          <w:bCs/>
          <w:sz w:val="24"/>
          <w:szCs w:val="24"/>
        </w:rPr>
        <w:t>Kazanım 1: Kur’an-ı Kerim’in İslam Dininin ana kaynağı olduğunu kavrar. (2 Soru)</w:t>
      </w: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BA5709">
        <w:rPr>
          <w:rFonts w:ascii="Times New Roman" w:eastAsia="Times New Roman" w:hAnsi="Times New Roman" w:cs="Times New Roman"/>
          <w:sz w:val="24"/>
          <w:szCs w:val="24"/>
        </w:rPr>
        <w:t xml:space="preserve">Bir Müslüman, dinî bir konuda aklına takılan bir sorunun cevabını ararken neden ilk olarak Kur'an-ı Kerim'e başvurmalıdır? </w:t>
      </w: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r w:rsidRPr="00BA5709">
        <w:rPr>
          <w:rFonts w:ascii="Times New Roman" w:eastAsia="Times New Roman" w:hAnsi="Times New Roman" w:cs="Times New Roman"/>
          <w:b/>
          <w:bCs/>
          <w:sz w:val="24"/>
          <w:szCs w:val="24"/>
        </w:rPr>
        <w:t>Cevap:</w:t>
      </w:r>
      <w:r w:rsidRPr="00BA5709">
        <w:rPr>
          <w:rFonts w:ascii="Times New Roman" w:eastAsia="Times New Roman" w:hAnsi="Times New Roman" w:cs="Times New Roman"/>
          <w:sz w:val="24"/>
          <w:szCs w:val="24"/>
        </w:rPr>
        <w:t xml:space="preserve"> Çünkü Kur'an-ı Kerim, Allah'ın (c.c.) sözü olup İslam dininin hiçbir şüpheye yer olmayan temel ve ana kaynağıdır.</w:t>
      </w:r>
    </w:p>
    <w:p w:rsidR="00BA5709" w:rsidRP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BA5709">
        <w:rPr>
          <w:rFonts w:ascii="Times New Roman" w:eastAsia="Times New Roman" w:hAnsi="Times New Roman" w:cs="Times New Roman"/>
          <w:sz w:val="24"/>
          <w:szCs w:val="24"/>
        </w:rPr>
        <w:t xml:space="preserve">Peygamberimizin (s.a.v) hadisleri de dinimizin önemli bir kaynağı olmasına rağmen, Kur'an'ın "ana kaynak" olmasının farkı nedir? </w:t>
      </w: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r w:rsidRPr="00BA5709">
        <w:rPr>
          <w:rFonts w:ascii="Times New Roman" w:eastAsia="Times New Roman" w:hAnsi="Times New Roman" w:cs="Times New Roman"/>
          <w:b/>
          <w:bCs/>
          <w:sz w:val="24"/>
          <w:szCs w:val="24"/>
        </w:rPr>
        <w:t>Cevap:</w:t>
      </w:r>
      <w:r w:rsidRPr="00BA5709">
        <w:rPr>
          <w:rFonts w:ascii="Times New Roman" w:eastAsia="Times New Roman" w:hAnsi="Times New Roman" w:cs="Times New Roman"/>
          <w:sz w:val="24"/>
          <w:szCs w:val="24"/>
        </w:rPr>
        <w:t xml:space="preserve"> Çünkü hadisler, Kur'an'ı açıklayıcı niteliktedir ve hiçbir hadis Kur'an'ın bir ayetine aykırı olamaz. Kur'an, en üst ve en temel kaynaktır.</w:t>
      </w:r>
    </w:p>
    <w:p w:rsidR="00BA5709" w:rsidRP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p>
    <w:p w:rsidR="00BA5709" w:rsidRPr="00BA5709" w:rsidRDefault="00BA5709" w:rsidP="00BA5709">
      <w:pPr>
        <w:spacing w:before="100" w:beforeAutospacing="1" w:after="100" w:afterAutospacing="1" w:line="240" w:lineRule="auto"/>
        <w:rPr>
          <w:rFonts w:ascii="Times New Roman" w:eastAsia="Times New Roman" w:hAnsi="Times New Roman" w:cs="Times New Roman"/>
          <w:sz w:val="24"/>
          <w:szCs w:val="24"/>
        </w:rPr>
      </w:pPr>
      <w:r w:rsidRPr="00BA5709">
        <w:rPr>
          <w:rFonts w:ascii="Times New Roman" w:eastAsia="Times New Roman" w:hAnsi="Times New Roman" w:cs="Times New Roman"/>
          <w:b/>
          <w:bCs/>
          <w:sz w:val="24"/>
          <w:szCs w:val="24"/>
        </w:rPr>
        <w:t>Kazanım 2: Kur’an-ı Kerim’in insan hayatının bütün yönlerine ilişkin öğretisi bulunduğunu fark eder. (2 Soru)</w:t>
      </w: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BA5709">
        <w:rPr>
          <w:rFonts w:ascii="Times New Roman" w:eastAsia="Times New Roman" w:hAnsi="Times New Roman" w:cs="Times New Roman"/>
          <w:sz w:val="24"/>
          <w:szCs w:val="24"/>
        </w:rPr>
        <w:t xml:space="preserve">Kur'an-ı Kerim'in sadece ibadetlerden bahsetmediğini, toplumsal ilişkilere de yön verdiğini gösteren bir örnek veriniz. </w:t>
      </w: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r w:rsidRPr="00BA5709">
        <w:rPr>
          <w:rFonts w:ascii="Times New Roman" w:eastAsia="Times New Roman" w:hAnsi="Times New Roman" w:cs="Times New Roman"/>
          <w:b/>
          <w:bCs/>
          <w:sz w:val="24"/>
          <w:szCs w:val="24"/>
        </w:rPr>
        <w:t>Cevap:</w:t>
      </w:r>
      <w:r w:rsidRPr="00BA5709">
        <w:rPr>
          <w:rFonts w:ascii="Times New Roman" w:eastAsia="Times New Roman" w:hAnsi="Times New Roman" w:cs="Times New Roman"/>
          <w:sz w:val="24"/>
          <w:szCs w:val="24"/>
        </w:rPr>
        <w:t xml:space="preserve"> Kur'an, anne-babaya saygılı olmayı, komşu haklarını gözetmeyi, adaletli davranmayı ve yalan söylememeyi emrederek toplumsal ilişkilere yön verir.</w:t>
      </w:r>
    </w:p>
    <w:p w:rsidR="00BA5709" w:rsidRP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BA5709">
        <w:rPr>
          <w:rFonts w:ascii="Times New Roman" w:eastAsia="Times New Roman" w:hAnsi="Times New Roman" w:cs="Times New Roman"/>
          <w:sz w:val="24"/>
          <w:szCs w:val="24"/>
        </w:rPr>
        <w:t xml:space="preserve">Bir öğrenci olarak, okul hayatınızda dürüstlük ve adaletle ilgili Kur'an'ın bir öğretisini nasıl uygulayabilirsiniz? </w:t>
      </w: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r w:rsidRPr="00BA5709">
        <w:rPr>
          <w:rFonts w:ascii="Times New Roman" w:eastAsia="Times New Roman" w:hAnsi="Times New Roman" w:cs="Times New Roman"/>
          <w:b/>
          <w:bCs/>
          <w:sz w:val="24"/>
          <w:szCs w:val="24"/>
        </w:rPr>
        <w:t>Cevap:</w:t>
      </w:r>
      <w:r w:rsidRPr="00BA5709">
        <w:rPr>
          <w:rFonts w:ascii="Times New Roman" w:eastAsia="Times New Roman" w:hAnsi="Times New Roman" w:cs="Times New Roman"/>
          <w:sz w:val="24"/>
          <w:szCs w:val="24"/>
        </w:rPr>
        <w:t xml:space="preserve"> Sınavlarda kopya çekmeyerek dürüst olabilir, arkadaşlarım arasında ayrımcılık yapmayarak adaletli davranabilirim.</w:t>
      </w:r>
    </w:p>
    <w:p w:rsidR="00BA5709" w:rsidRP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p>
    <w:p w:rsidR="00BA5709" w:rsidRPr="00BA5709" w:rsidRDefault="00BA5709" w:rsidP="00BA5709">
      <w:pPr>
        <w:spacing w:before="100" w:beforeAutospacing="1" w:after="100" w:afterAutospacing="1" w:line="240" w:lineRule="auto"/>
        <w:rPr>
          <w:rFonts w:ascii="Times New Roman" w:eastAsia="Times New Roman" w:hAnsi="Times New Roman" w:cs="Times New Roman"/>
          <w:sz w:val="24"/>
          <w:szCs w:val="24"/>
        </w:rPr>
      </w:pPr>
      <w:r w:rsidRPr="00BA5709">
        <w:rPr>
          <w:rFonts w:ascii="Times New Roman" w:eastAsia="Times New Roman" w:hAnsi="Times New Roman" w:cs="Times New Roman"/>
          <w:b/>
          <w:bCs/>
          <w:sz w:val="24"/>
          <w:szCs w:val="24"/>
        </w:rPr>
        <w:t>Kazanım 3: Hz. Davud, Hz. Süleyman kıssalarını temel özellikleriyle açıklar. (4 Soru)</w:t>
      </w: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BA5709">
        <w:rPr>
          <w:rFonts w:ascii="Times New Roman" w:eastAsia="Times New Roman" w:hAnsi="Times New Roman" w:cs="Times New Roman"/>
          <w:sz w:val="24"/>
          <w:szCs w:val="24"/>
        </w:rPr>
        <w:t xml:space="preserve">Hz. Davud'a (a.s.) Allah tarafından verilen ve demiri elleriyle şekillendirebilme mucizesinin amacı ne olabilir? </w:t>
      </w: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r w:rsidRPr="00BA5709">
        <w:rPr>
          <w:rFonts w:ascii="Times New Roman" w:eastAsia="Times New Roman" w:hAnsi="Times New Roman" w:cs="Times New Roman"/>
          <w:b/>
          <w:bCs/>
          <w:sz w:val="24"/>
          <w:szCs w:val="24"/>
        </w:rPr>
        <w:t>Cevap:</w:t>
      </w:r>
      <w:r w:rsidRPr="00BA5709">
        <w:rPr>
          <w:rFonts w:ascii="Times New Roman" w:eastAsia="Times New Roman" w:hAnsi="Times New Roman" w:cs="Times New Roman"/>
          <w:sz w:val="24"/>
          <w:szCs w:val="24"/>
        </w:rPr>
        <w:t xml:space="preserve"> Bu mucize, onun hem peygamberliğini ispatlamak hem de zırh gibi savunma aletleri yaparak toplumunu korumasını sağlamak amacını taşıyordu</w:t>
      </w:r>
    </w:p>
    <w:p w:rsidR="00BA5709" w:rsidRP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BA5709">
        <w:rPr>
          <w:rFonts w:ascii="Times New Roman" w:eastAsia="Times New Roman" w:hAnsi="Times New Roman" w:cs="Times New Roman"/>
          <w:sz w:val="24"/>
          <w:szCs w:val="24"/>
        </w:rPr>
        <w:t xml:space="preserve">Hz. Süleyman'ın (a.s.) rüzgâra hükmetmesi ve hayvanların dilini anlaması gibi mucizeleri, onun hükümdarlığı hakkında bize nasıl bir fikir vermektedir? </w:t>
      </w: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r w:rsidRPr="00BA5709">
        <w:rPr>
          <w:rFonts w:ascii="Times New Roman" w:eastAsia="Times New Roman" w:hAnsi="Times New Roman" w:cs="Times New Roman"/>
          <w:b/>
          <w:bCs/>
          <w:sz w:val="24"/>
          <w:szCs w:val="24"/>
        </w:rPr>
        <w:t>Cevap:</w:t>
      </w:r>
      <w:r w:rsidRPr="00BA5709">
        <w:rPr>
          <w:rFonts w:ascii="Times New Roman" w:eastAsia="Times New Roman" w:hAnsi="Times New Roman" w:cs="Times New Roman"/>
          <w:sz w:val="24"/>
          <w:szCs w:val="24"/>
        </w:rPr>
        <w:t xml:space="preserve"> Bu mucizeler, onun hükümdarlığının sadece insanlara değil, Allah'ın izniyle diğer varlıklara da uzanan çok güçlü ve geniş bir hâkimiyete sahip olduğunu göstermektedir.</w:t>
      </w:r>
    </w:p>
    <w:p w:rsidR="00BA5709" w:rsidRP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BA5709">
        <w:rPr>
          <w:rFonts w:ascii="Times New Roman" w:eastAsia="Times New Roman" w:hAnsi="Times New Roman" w:cs="Times New Roman"/>
          <w:sz w:val="24"/>
          <w:szCs w:val="24"/>
        </w:rPr>
        <w:t xml:space="preserve">Hz. Davud ve Hz. Süleyman kıssalarında ortak olan en belirgin özellik nedir? </w:t>
      </w: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r w:rsidRPr="00BA5709">
        <w:rPr>
          <w:rFonts w:ascii="Times New Roman" w:eastAsia="Times New Roman" w:hAnsi="Times New Roman" w:cs="Times New Roman"/>
          <w:b/>
          <w:bCs/>
          <w:sz w:val="24"/>
          <w:szCs w:val="24"/>
        </w:rPr>
        <w:t>Cevap:</w:t>
      </w:r>
      <w:r w:rsidRPr="00BA5709">
        <w:rPr>
          <w:rFonts w:ascii="Times New Roman" w:eastAsia="Times New Roman" w:hAnsi="Times New Roman" w:cs="Times New Roman"/>
          <w:sz w:val="24"/>
          <w:szCs w:val="24"/>
        </w:rPr>
        <w:t xml:space="preserve"> Her ikisinin de hem peygamberlik göreviyle insanlara Allah'ın mesajını iletmesi hem de birer hükümdar olarak devleti adaletle yönetmesidir.</w:t>
      </w:r>
    </w:p>
    <w:p w:rsidR="00BA5709" w:rsidRP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BA5709">
        <w:rPr>
          <w:rFonts w:ascii="Times New Roman" w:eastAsia="Times New Roman" w:hAnsi="Times New Roman" w:cs="Times New Roman"/>
          <w:sz w:val="24"/>
          <w:szCs w:val="24"/>
        </w:rPr>
        <w:t xml:space="preserve">Hz. Davud'un (a.s.) güçlü bir hükümdar olmasına rağmen geçimini kendi el emeğiyle sağladığı zırhlar yaparak temin etmesinden hangi ahlaki dersi çıkarabiliriz? </w:t>
      </w: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r w:rsidRPr="00BA5709">
        <w:rPr>
          <w:rFonts w:ascii="Times New Roman" w:eastAsia="Times New Roman" w:hAnsi="Times New Roman" w:cs="Times New Roman"/>
          <w:b/>
          <w:bCs/>
          <w:sz w:val="24"/>
          <w:szCs w:val="24"/>
        </w:rPr>
        <w:t>Cevap:</w:t>
      </w:r>
      <w:r w:rsidRPr="00BA5709">
        <w:rPr>
          <w:rFonts w:ascii="Times New Roman" w:eastAsia="Times New Roman" w:hAnsi="Times New Roman" w:cs="Times New Roman"/>
          <w:sz w:val="24"/>
          <w:szCs w:val="24"/>
        </w:rPr>
        <w:t xml:space="preserve"> İnsanın makamı ne kadar yüksek olursa olsun, çalışmanın ve kendi el emeğiyle kazanmanın önemini ve değerini çıkarabiliriz.</w:t>
      </w: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p>
    <w:tbl>
      <w:tblPr>
        <w:tblStyle w:val="TabloKlavuzu"/>
        <w:tblpPr w:leftFromText="141" w:rightFromText="141" w:vertAnchor="page" w:horzAnchor="margin" w:tblpY="289"/>
        <w:tblW w:w="0" w:type="auto"/>
        <w:tblLook w:val="04A0"/>
      </w:tblPr>
      <w:tblGrid>
        <w:gridCol w:w="2169"/>
        <w:gridCol w:w="6207"/>
        <w:gridCol w:w="2084"/>
      </w:tblGrid>
      <w:tr w:rsidR="00BA5709" w:rsidRPr="00446094" w:rsidTr="008D2861">
        <w:trPr>
          <w:trHeight w:val="287"/>
        </w:trPr>
        <w:tc>
          <w:tcPr>
            <w:tcW w:w="2169"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BA5709" w:rsidRPr="00261CEB" w:rsidRDefault="00BA5709" w:rsidP="008D2861">
            <w:pPr>
              <w:rPr>
                <w:b/>
              </w:rPr>
            </w:pPr>
            <w:r w:rsidRPr="005B128C">
              <w:rPr>
                <w:b/>
                <w:sz w:val="24"/>
                <w:szCs w:val="24"/>
              </w:rPr>
              <w:t>Adı:</w:t>
            </w:r>
          </w:p>
        </w:tc>
        <w:tc>
          <w:tcPr>
            <w:tcW w:w="6207" w:type="dxa"/>
            <w:vMerge w:val="restart"/>
            <w:tcBorders>
              <w:top w:val="single" w:sz="12" w:space="0" w:color="C0504D" w:themeColor="accent2"/>
              <w:left w:val="single" w:sz="12" w:space="0" w:color="C0504D" w:themeColor="accent2"/>
              <w:right w:val="single" w:sz="12" w:space="0" w:color="C0504D" w:themeColor="accent2"/>
            </w:tcBorders>
            <w:shd w:val="clear" w:color="auto" w:fill="FFFFFF" w:themeFill="background1"/>
          </w:tcPr>
          <w:p w:rsidR="00BA5709" w:rsidRPr="00F03B3A" w:rsidRDefault="00BA5709" w:rsidP="008D2861">
            <w:pPr>
              <w:jc w:val="center"/>
              <w:rPr>
                <w:b/>
                <w:sz w:val="26"/>
                <w:szCs w:val="26"/>
              </w:rPr>
            </w:pPr>
            <w:r w:rsidRPr="00F03B3A">
              <w:rPr>
                <w:b/>
                <w:sz w:val="26"/>
                <w:szCs w:val="26"/>
              </w:rPr>
              <w:t>2025/2026 EĞİTİM ÖĞRETİM YILI  (MAARİF SİSTEMİ)</w:t>
            </w:r>
          </w:p>
          <w:p w:rsidR="00BA5709" w:rsidRPr="00F03B3A" w:rsidRDefault="00BA5709" w:rsidP="008D2861">
            <w:pPr>
              <w:jc w:val="center"/>
              <w:rPr>
                <w:b/>
                <w:sz w:val="26"/>
                <w:szCs w:val="26"/>
              </w:rPr>
            </w:pPr>
            <w:r w:rsidRPr="00F03B3A">
              <w:rPr>
                <w:b/>
                <w:sz w:val="26"/>
                <w:szCs w:val="26"/>
              </w:rPr>
              <w:t xml:space="preserve">... ORTAOKULU/LİSESİ   </w:t>
            </w:r>
          </w:p>
          <w:p w:rsidR="00BA5709" w:rsidRDefault="00BA5709" w:rsidP="008D2861">
            <w:pPr>
              <w:pStyle w:val="AralkYok"/>
              <w:jc w:val="center"/>
              <w:rPr>
                <w:rFonts w:asciiTheme="majorHAnsi" w:hAnsiTheme="majorHAnsi" w:cs="Arial"/>
                <w:b/>
                <w:bCs/>
                <w:sz w:val="24"/>
                <w:szCs w:val="24"/>
              </w:rPr>
            </w:pPr>
            <w:r>
              <w:rPr>
                <w:rFonts w:asciiTheme="majorHAnsi" w:hAnsiTheme="majorHAnsi" w:cs="Arial"/>
                <w:b/>
                <w:bCs/>
                <w:sz w:val="24"/>
                <w:szCs w:val="24"/>
              </w:rPr>
              <w:t xml:space="preserve">7.SINIF KURANI KERİM </w:t>
            </w:r>
          </w:p>
          <w:p w:rsidR="00BA5709" w:rsidRPr="00032176" w:rsidRDefault="00BA5709" w:rsidP="00BA5709">
            <w:pPr>
              <w:pStyle w:val="AralkYok"/>
              <w:jc w:val="center"/>
              <w:rPr>
                <w:rFonts w:asciiTheme="majorHAnsi" w:hAnsiTheme="majorHAnsi" w:cs="Arial"/>
                <w:b/>
                <w:bCs/>
                <w:sz w:val="24"/>
                <w:szCs w:val="24"/>
              </w:rPr>
            </w:pPr>
            <w:r>
              <w:rPr>
                <w:rFonts w:asciiTheme="majorHAnsi" w:hAnsiTheme="majorHAnsi" w:cs="Arial"/>
                <w:b/>
                <w:bCs/>
                <w:sz w:val="24"/>
                <w:szCs w:val="24"/>
              </w:rPr>
              <w:t>1. DÖNEM 1. YAZILI (SENARYO 2)</w:t>
            </w:r>
          </w:p>
        </w:tc>
        <w:tc>
          <w:tcPr>
            <w:tcW w:w="2084" w:type="dxa"/>
            <w:vMerge w:val="restart"/>
            <w:tcBorders>
              <w:top w:val="single" w:sz="12" w:space="0" w:color="C0504D" w:themeColor="accent2"/>
              <w:left w:val="single" w:sz="12" w:space="0" w:color="C0504D" w:themeColor="accent2"/>
              <w:right w:val="single" w:sz="12" w:space="0" w:color="C0504D" w:themeColor="accent2"/>
            </w:tcBorders>
            <w:shd w:val="clear" w:color="auto" w:fill="FFFFFF" w:themeFill="background1"/>
          </w:tcPr>
          <w:p w:rsidR="00BA5709" w:rsidRPr="005B128C" w:rsidRDefault="00BA5709" w:rsidP="008D2861">
            <w:pPr>
              <w:jc w:val="center"/>
              <w:rPr>
                <w:b/>
                <w:sz w:val="24"/>
                <w:szCs w:val="24"/>
                <w:u w:val="single"/>
              </w:rPr>
            </w:pPr>
            <w:r w:rsidRPr="005B128C">
              <w:rPr>
                <w:b/>
                <w:sz w:val="24"/>
                <w:szCs w:val="24"/>
                <w:u w:val="single"/>
              </w:rPr>
              <w:t>Not</w:t>
            </w:r>
          </w:p>
          <w:p w:rsidR="00BA5709" w:rsidRPr="00446094" w:rsidRDefault="00BA5709" w:rsidP="008D2861">
            <w:pPr>
              <w:rPr>
                <w:b/>
              </w:rPr>
            </w:pPr>
          </w:p>
        </w:tc>
      </w:tr>
      <w:tr w:rsidR="00BA5709" w:rsidRPr="00446094" w:rsidTr="008D2861">
        <w:trPr>
          <w:trHeight w:val="287"/>
        </w:trPr>
        <w:tc>
          <w:tcPr>
            <w:tcW w:w="2169"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BA5709" w:rsidRPr="00446094" w:rsidRDefault="00BA5709" w:rsidP="008D2861">
            <w:pPr>
              <w:rPr>
                <w:b/>
              </w:rPr>
            </w:pPr>
            <w:r w:rsidRPr="005B128C">
              <w:rPr>
                <w:b/>
                <w:sz w:val="24"/>
                <w:szCs w:val="24"/>
              </w:rPr>
              <w:t>Soyadı:</w:t>
            </w:r>
          </w:p>
        </w:tc>
        <w:tc>
          <w:tcPr>
            <w:tcW w:w="6207" w:type="dxa"/>
            <w:vMerge/>
            <w:tcBorders>
              <w:left w:val="single" w:sz="12" w:space="0" w:color="C0504D" w:themeColor="accent2"/>
              <w:right w:val="single" w:sz="12" w:space="0" w:color="C0504D" w:themeColor="accent2"/>
            </w:tcBorders>
            <w:shd w:val="clear" w:color="auto" w:fill="FFFFFF" w:themeFill="background1"/>
          </w:tcPr>
          <w:p w:rsidR="00BA5709" w:rsidRPr="00446094" w:rsidRDefault="00BA5709" w:rsidP="008D2861">
            <w:pPr>
              <w:jc w:val="center"/>
              <w:rPr>
                <w:b/>
              </w:rPr>
            </w:pPr>
          </w:p>
        </w:tc>
        <w:tc>
          <w:tcPr>
            <w:tcW w:w="2084" w:type="dxa"/>
            <w:vMerge/>
            <w:tcBorders>
              <w:left w:val="single" w:sz="12" w:space="0" w:color="C0504D" w:themeColor="accent2"/>
              <w:right w:val="single" w:sz="12" w:space="0" w:color="C0504D" w:themeColor="accent2"/>
            </w:tcBorders>
            <w:shd w:val="clear" w:color="auto" w:fill="FFFFFF" w:themeFill="background1"/>
          </w:tcPr>
          <w:p w:rsidR="00BA5709" w:rsidRPr="00446094" w:rsidRDefault="00BA5709" w:rsidP="008D2861"/>
        </w:tc>
      </w:tr>
      <w:tr w:rsidR="00BA5709" w:rsidRPr="00446094" w:rsidTr="008D2861">
        <w:trPr>
          <w:trHeight w:val="287"/>
        </w:trPr>
        <w:tc>
          <w:tcPr>
            <w:tcW w:w="2169"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BA5709" w:rsidRPr="00446094" w:rsidRDefault="00BA5709" w:rsidP="008D2861">
            <w:pPr>
              <w:rPr>
                <w:b/>
              </w:rPr>
            </w:pPr>
            <w:r w:rsidRPr="005B128C">
              <w:rPr>
                <w:b/>
                <w:sz w:val="24"/>
                <w:szCs w:val="24"/>
              </w:rPr>
              <w:t>Sınıf:            No:</w:t>
            </w:r>
          </w:p>
        </w:tc>
        <w:tc>
          <w:tcPr>
            <w:tcW w:w="6207" w:type="dxa"/>
            <w:vMerge/>
            <w:tcBorders>
              <w:left w:val="single" w:sz="12" w:space="0" w:color="C0504D" w:themeColor="accent2"/>
              <w:bottom w:val="single" w:sz="12" w:space="0" w:color="C0504D" w:themeColor="accent2"/>
              <w:right w:val="single" w:sz="12" w:space="0" w:color="C0504D" w:themeColor="accent2"/>
            </w:tcBorders>
            <w:shd w:val="clear" w:color="auto" w:fill="FFFFFF" w:themeFill="background1"/>
          </w:tcPr>
          <w:p w:rsidR="00BA5709" w:rsidRPr="00446094" w:rsidRDefault="00BA5709" w:rsidP="008D2861">
            <w:pPr>
              <w:jc w:val="center"/>
              <w:rPr>
                <w:b/>
              </w:rPr>
            </w:pPr>
          </w:p>
        </w:tc>
        <w:tc>
          <w:tcPr>
            <w:tcW w:w="2084" w:type="dxa"/>
            <w:vMerge/>
            <w:tcBorders>
              <w:left w:val="single" w:sz="12" w:space="0" w:color="C0504D" w:themeColor="accent2"/>
              <w:bottom w:val="single" w:sz="12" w:space="0" w:color="C0504D" w:themeColor="accent2"/>
              <w:right w:val="single" w:sz="12" w:space="0" w:color="C0504D" w:themeColor="accent2"/>
            </w:tcBorders>
            <w:shd w:val="clear" w:color="auto" w:fill="FFFFFF" w:themeFill="background1"/>
          </w:tcPr>
          <w:p w:rsidR="00BA5709" w:rsidRPr="00446094" w:rsidRDefault="00BA5709" w:rsidP="008D2861"/>
        </w:tc>
      </w:tr>
    </w:tbl>
    <w:p w:rsidR="00BA5709" w:rsidRPr="00BA5709" w:rsidRDefault="00BA5709" w:rsidP="00BA5709">
      <w:pPr>
        <w:spacing w:before="100" w:beforeAutospacing="1" w:after="100" w:afterAutospacing="1" w:line="240" w:lineRule="auto"/>
        <w:rPr>
          <w:rFonts w:ascii="Times New Roman" w:eastAsia="Times New Roman" w:hAnsi="Times New Roman" w:cs="Times New Roman"/>
          <w:sz w:val="24"/>
          <w:szCs w:val="24"/>
        </w:rPr>
      </w:pPr>
      <w:r w:rsidRPr="00BA5709">
        <w:rPr>
          <w:rFonts w:ascii="Times New Roman" w:eastAsia="Times New Roman" w:hAnsi="Times New Roman" w:cs="Times New Roman"/>
          <w:b/>
          <w:bCs/>
          <w:sz w:val="24"/>
          <w:szCs w:val="24"/>
        </w:rPr>
        <w:t>Kazanım 1: Kur’an-ı Kerim’in İslam Dininin ana kaynağı olduğunu kavrar. (3 Soru)</w:t>
      </w: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BA5709">
        <w:rPr>
          <w:rFonts w:ascii="Times New Roman" w:eastAsia="Times New Roman" w:hAnsi="Times New Roman" w:cs="Times New Roman"/>
          <w:sz w:val="24"/>
          <w:szCs w:val="24"/>
        </w:rPr>
        <w:t xml:space="preserve">Kur'an-ı Kerim'in değiştirilmeden günümüze kadar ulaşmış olması, onun "ana kaynak" olma özelliğini nasıl pekiştirir? </w:t>
      </w: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r w:rsidRPr="00BA5709">
        <w:rPr>
          <w:rFonts w:ascii="Times New Roman" w:eastAsia="Times New Roman" w:hAnsi="Times New Roman" w:cs="Times New Roman"/>
          <w:b/>
          <w:bCs/>
          <w:sz w:val="24"/>
          <w:szCs w:val="24"/>
        </w:rPr>
        <w:t>Cevap:</w:t>
      </w:r>
      <w:r w:rsidRPr="00BA5709">
        <w:rPr>
          <w:rFonts w:ascii="Times New Roman" w:eastAsia="Times New Roman" w:hAnsi="Times New Roman" w:cs="Times New Roman"/>
          <w:sz w:val="24"/>
          <w:szCs w:val="24"/>
        </w:rPr>
        <w:t xml:space="preserve"> Değiştirilmemiş olması, onun güvenilirliğini ve ilahi koruma altında olduğunu gösterir. Bu durum, onu dinî konularda başvurulacak en sağlam ve şaşmaz kaynak yapar.</w:t>
      </w:r>
    </w:p>
    <w:p w:rsidR="00BA5709" w:rsidRP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BA5709">
        <w:rPr>
          <w:rFonts w:ascii="Times New Roman" w:eastAsia="Times New Roman" w:hAnsi="Times New Roman" w:cs="Times New Roman"/>
          <w:sz w:val="24"/>
          <w:szCs w:val="24"/>
        </w:rPr>
        <w:t xml:space="preserve">Dinî bir konuda farklı görüşler ortaya atıldığında, bu görüşlerden hangisinin doğru olduğuna karar vermek için kullanılması gereken en temel ölçüt nedir? Neden? </w:t>
      </w: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r w:rsidRPr="00BA5709">
        <w:rPr>
          <w:rFonts w:ascii="Times New Roman" w:eastAsia="Times New Roman" w:hAnsi="Times New Roman" w:cs="Times New Roman"/>
          <w:b/>
          <w:bCs/>
          <w:sz w:val="24"/>
          <w:szCs w:val="24"/>
        </w:rPr>
        <w:t>Cevap:</w:t>
      </w:r>
      <w:r w:rsidRPr="00BA5709">
        <w:rPr>
          <w:rFonts w:ascii="Times New Roman" w:eastAsia="Times New Roman" w:hAnsi="Times New Roman" w:cs="Times New Roman"/>
          <w:sz w:val="24"/>
          <w:szCs w:val="24"/>
        </w:rPr>
        <w:t xml:space="preserve"> En temel ölçüt Kur'an-ı Kerim'dir. Çünkü o, İslam'ın ana kaynağıdır ve bütün diğer kaynaklar (sünnet, icma vb.) ona uygun olmak zorundadır.</w:t>
      </w:r>
    </w:p>
    <w:p w:rsidR="00BA5709" w:rsidRP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BA5709">
        <w:rPr>
          <w:rFonts w:ascii="Times New Roman" w:eastAsia="Times New Roman" w:hAnsi="Times New Roman" w:cs="Times New Roman"/>
          <w:sz w:val="24"/>
          <w:szCs w:val="24"/>
        </w:rPr>
        <w:t xml:space="preserve">"Kur'an'ın ana kaynak olması" ilkesi, İslam dinini zaman içinde ortaya çıkabilecek yanlış yorum ve bid'atlerden nasıl korur? </w:t>
      </w: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r w:rsidRPr="00BA5709">
        <w:rPr>
          <w:rFonts w:ascii="Times New Roman" w:eastAsia="Times New Roman" w:hAnsi="Times New Roman" w:cs="Times New Roman"/>
          <w:b/>
          <w:bCs/>
          <w:sz w:val="24"/>
          <w:szCs w:val="24"/>
        </w:rPr>
        <w:t>Cevap:</w:t>
      </w:r>
      <w:r w:rsidRPr="00BA5709">
        <w:rPr>
          <w:rFonts w:ascii="Times New Roman" w:eastAsia="Times New Roman" w:hAnsi="Times New Roman" w:cs="Times New Roman"/>
          <w:sz w:val="24"/>
          <w:szCs w:val="24"/>
        </w:rPr>
        <w:t xml:space="preserve"> Herhangi bir yeni görüş veya uygulama, Kur'an'ın temel ilkelerine ve açık hükümlerine sunulur. Eğer Kur'an'a aykırı ise reddedilir. Böylece Kur'an, dinin özünün korunmasında bir mihenk taşı görevi görür.</w:t>
      </w:r>
    </w:p>
    <w:p w:rsidR="00BA5709" w:rsidRP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p>
    <w:p w:rsidR="00BA5709" w:rsidRPr="00BA5709" w:rsidRDefault="00BA5709" w:rsidP="00BA5709">
      <w:pPr>
        <w:spacing w:before="100" w:beforeAutospacing="1" w:after="100" w:afterAutospacing="1" w:line="240" w:lineRule="auto"/>
        <w:rPr>
          <w:rFonts w:ascii="Times New Roman" w:eastAsia="Times New Roman" w:hAnsi="Times New Roman" w:cs="Times New Roman"/>
          <w:sz w:val="24"/>
          <w:szCs w:val="24"/>
        </w:rPr>
      </w:pPr>
      <w:r w:rsidRPr="00BA5709">
        <w:rPr>
          <w:rFonts w:ascii="Times New Roman" w:eastAsia="Times New Roman" w:hAnsi="Times New Roman" w:cs="Times New Roman"/>
          <w:b/>
          <w:bCs/>
          <w:sz w:val="24"/>
          <w:szCs w:val="24"/>
        </w:rPr>
        <w:t>Kazanım 2: Kur’an-ı Kerim’in insan hayatının bütün yönlerine ilişkin öğretisi bulunduğunu fark eder. (3 Soru)</w:t>
      </w: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BA5709">
        <w:rPr>
          <w:rFonts w:ascii="Times New Roman" w:eastAsia="Times New Roman" w:hAnsi="Times New Roman" w:cs="Times New Roman"/>
          <w:sz w:val="24"/>
          <w:szCs w:val="24"/>
        </w:rPr>
        <w:t xml:space="preserve">Kur'an-ı Kerim'in ticaret ahlakına yönelik bir ilkesini belirtiniz. </w:t>
      </w: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r w:rsidRPr="00BA5709">
        <w:rPr>
          <w:rFonts w:ascii="Times New Roman" w:eastAsia="Times New Roman" w:hAnsi="Times New Roman" w:cs="Times New Roman"/>
          <w:b/>
          <w:bCs/>
          <w:sz w:val="24"/>
          <w:szCs w:val="24"/>
        </w:rPr>
        <w:t>Cevap:</w:t>
      </w:r>
      <w:r w:rsidRPr="00BA5709">
        <w:rPr>
          <w:rFonts w:ascii="Times New Roman" w:eastAsia="Times New Roman" w:hAnsi="Times New Roman" w:cs="Times New Roman"/>
          <w:sz w:val="24"/>
          <w:szCs w:val="24"/>
        </w:rPr>
        <w:t xml:space="preserve"> Kur'an, ölçü ve tartıda hile yapmamayı, dürüst olmayı ve aldatmamayı emrederek ticaret ahlakına yön verir.</w:t>
      </w:r>
    </w:p>
    <w:p w:rsidR="00BA5709" w:rsidRP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BA5709">
        <w:rPr>
          <w:rFonts w:ascii="Times New Roman" w:eastAsia="Times New Roman" w:hAnsi="Times New Roman" w:cs="Times New Roman"/>
          <w:sz w:val="24"/>
          <w:szCs w:val="24"/>
        </w:rPr>
        <w:t xml:space="preserve">"Kur'an, insan hayatının bütün yönlerine ilişkin öğreti içerir." ifadesi, İslam'ın sadece bir vicdan meselesi olmadığını, aynı zamanda bir "hayat nizamı" olduğunu nasıl gösterir? </w:t>
      </w: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r w:rsidRPr="00BA5709">
        <w:rPr>
          <w:rFonts w:ascii="Times New Roman" w:eastAsia="Times New Roman" w:hAnsi="Times New Roman" w:cs="Times New Roman"/>
          <w:b/>
          <w:bCs/>
          <w:sz w:val="24"/>
          <w:szCs w:val="24"/>
        </w:rPr>
        <w:t>Cevap:</w:t>
      </w:r>
      <w:r w:rsidRPr="00BA5709">
        <w:rPr>
          <w:rFonts w:ascii="Times New Roman" w:eastAsia="Times New Roman" w:hAnsi="Times New Roman" w:cs="Times New Roman"/>
          <w:sz w:val="24"/>
          <w:szCs w:val="24"/>
        </w:rPr>
        <w:t xml:space="preserve"> Bu ifade, İslam'ın sadece inanç ve ibadetlerden ibaret olmadığını; aile, toplum, ekonomi, hukuk gibi hayatın her alanına dair ilkeler belirlediğini ve bu alanları düzenlediğini gösterir.</w:t>
      </w:r>
    </w:p>
    <w:p w:rsidR="00BA5709" w:rsidRP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BA5709">
        <w:rPr>
          <w:rFonts w:ascii="Times New Roman" w:eastAsia="Times New Roman" w:hAnsi="Times New Roman" w:cs="Times New Roman"/>
          <w:sz w:val="24"/>
          <w:szCs w:val="24"/>
        </w:rPr>
        <w:t xml:space="preserve">Kur'an'ın çevre ahlakına dair bir öğretisini düşünerek, israf etmemek ilkesinin günümüzdeki çevre sorunlarıyla ilişkisini kurunuz. </w:t>
      </w: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r w:rsidRPr="00BA5709">
        <w:rPr>
          <w:rFonts w:ascii="Times New Roman" w:eastAsia="Times New Roman" w:hAnsi="Times New Roman" w:cs="Times New Roman"/>
          <w:b/>
          <w:bCs/>
          <w:sz w:val="24"/>
          <w:szCs w:val="24"/>
        </w:rPr>
        <w:t>Cevap:</w:t>
      </w:r>
      <w:r w:rsidRPr="00BA5709">
        <w:rPr>
          <w:rFonts w:ascii="Times New Roman" w:eastAsia="Times New Roman" w:hAnsi="Times New Roman" w:cs="Times New Roman"/>
          <w:sz w:val="24"/>
          <w:szCs w:val="24"/>
        </w:rPr>
        <w:t xml:space="preserve"> Kur'an'ın "Yiyin, için fakat israf etmeyin" emri, sadece yiyecek ve içecekle sınırlı değildir. Su, enerji gibi doğal kaynakları da kapsar. Bu ilkeye uymak, günümüzdeki su kıtlığı ve enerji krizi gibi çevre sorunlarıyla mücadelede temel bir ahlaki sorumluluktur.</w:t>
      </w:r>
    </w:p>
    <w:p w:rsidR="00BA5709" w:rsidRP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p>
    <w:p w:rsidR="00BA5709" w:rsidRPr="00BA5709" w:rsidRDefault="00BA5709" w:rsidP="00BA5709">
      <w:pPr>
        <w:spacing w:before="100" w:beforeAutospacing="1" w:after="100" w:afterAutospacing="1" w:line="240" w:lineRule="auto"/>
        <w:rPr>
          <w:rFonts w:ascii="Times New Roman" w:eastAsia="Times New Roman" w:hAnsi="Times New Roman" w:cs="Times New Roman"/>
          <w:sz w:val="24"/>
          <w:szCs w:val="24"/>
        </w:rPr>
      </w:pPr>
      <w:r w:rsidRPr="00BA5709">
        <w:rPr>
          <w:rFonts w:ascii="Times New Roman" w:eastAsia="Times New Roman" w:hAnsi="Times New Roman" w:cs="Times New Roman"/>
          <w:b/>
          <w:bCs/>
          <w:sz w:val="24"/>
          <w:szCs w:val="24"/>
        </w:rPr>
        <w:lastRenderedPageBreak/>
        <w:t>Kazanım 3: Hz. Davud, Hz. Süleyman kıssalarını temel özellikleriyle açıklar. (5 Soru)</w:t>
      </w: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BA5709">
        <w:rPr>
          <w:rFonts w:ascii="Times New Roman" w:eastAsia="Times New Roman" w:hAnsi="Times New Roman" w:cs="Times New Roman"/>
          <w:sz w:val="24"/>
          <w:szCs w:val="24"/>
        </w:rPr>
        <w:t xml:space="preserve">Hz. Davud'un (a.s.) sahip olduğu güzel sesin, peygamberlik görevini yerine getirmesindeki rolü neydi? </w:t>
      </w: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r w:rsidRPr="00BA5709">
        <w:rPr>
          <w:rFonts w:ascii="Times New Roman" w:eastAsia="Times New Roman" w:hAnsi="Times New Roman" w:cs="Times New Roman"/>
          <w:b/>
          <w:bCs/>
          <w:sz w:val="24"/>
          <w:szCs w:val="24"/>
        </w:rPr>
        <w:t>Cevap:</w:t>
      </w:r>
      <w:r w:rsidRPr="00BA5709">
        <w:rPr>
          <w:rFonts w:ascii="Times New Roman" w:eastAsia="Times New Roman" w:hAnsi="Times New Roman" w:cs="Times New Roman"/>
          <w:sz w:val="24"/>
          <w:szCs w:val="24"/>
        </w:rPr>
        <w:t xml:space="preserve"> Hz. Davud, Allah'ı zikrederken ve Zebur'u okurken sahip olduğu güzel sesiyle dağların ve kuşların bile kendisine eşlik etmesini sağlıyordu. Bu durum, onun mesajının etkisini artırıyordu.</w:t>
      </w:r>
    </w:p>
    <w:p w:rsidR="00BA5709" w:rsidRP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BA5709">
        <w:rPr>
          <w:rFonts w:ascii="Times New Roman" w:eastAsia="Times New Roman" w:hAnsi="Times New Roman" w:cs="Times New Roman"/>
          <w:sz w:val="24"/>
          <w:szCs w:val="24"/>
        </w:rPr>
        <w:t xml:space="preserve">Hz. Süleyman'ın (a.s.) ordusunda cinlerin ve kuşların da bulunması, bize Allah'ın kudreti hakkında nasıl bir mesaj verir? </w:t>
      </w: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r w:rsidRPr="00BA5709">
        <w:rPr>
          <w:rFonts w:ascii="Times New Roman" w:eastAsia="Times New Roman" w:hAnsi="Times New Roman" w:cs="Times New Roman"/>
          <w:b/>
          <w:bCs/>
          <w:sz w:val="24"/>
          <w:szCs w:val="24"/>
        </w:rPr>
        <w:t>Cevap:</w:t>
      </w:r>
      <w:r w:rsidRPr="00BA5709">
        <w:rPr>
          <w:rFonts w:ascii="Times New Roman" w:eastAsia="Times New Roman" w:hAnsi="Times New Roman" w:cs="Times New Roman"/>
          <w:sz w:val="24"/>
          <w:szCs w:val="24"/>
        </w:rPr>
        <w:t xml:space="preserve"> Bu durum, Allah'ın kudretinin bizim bildiğimiz fizik kurallarının ötesinde olduğunu ve dilediği kuluna, dilediği varlıklar üzerinde hâkimiyet kurma gücü verebileceğini gösterir.</w:t>
      </w:r>
    </w:p>
    <w:p w:rsidR="00BA5709" w:rsidRP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BA5709">
        <w:rPr>
          <w:rFonts w:ascii="Times New Roman" w:eastAsia="Times New Roman" w:hAnsi="Times New Roman" w:cs="Times New Roman"/>
          <w:sz w:val="24"/>
          <w:szCs w:val="24"/>
        </w:rPr>
        <w:t xml:space="preserve">Hz. Süleyman'ın (a.s.), karıncaların konuşmasını duyduğunda tebessüm edip Allah'a şükretmesi, bir liderde bulunması gereken hangi özellikleri gösterir? </w:t>
      </w: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r w:rsidRPr="00BA5709">
        <w:rPr>
          <w:rFonts w:ascii="Times New Roman" w:eastAsia="Times New Roman" w:hAnsi="Times New Roman" w:cs="Times New Roman"/>
          <w:b/>
          <w:bCs/>
          <w:sz w:val="24"/>
          <w:szCs w:val="24"/>
        </w:rPr>
        <w:t>Cevap:</w:t>
      </w:r>
      <w:r w:rsidRPr="00BA5709">
        <w:rPr>
          <w:rFonts w:ascii="Times New Roman" w:eastAsia="Times New Roman" w:hAnsi="Times New Roman" w:cs="Times New Roman"/>
          <w:sz w:val="24"/>
          <w:szCs w:val="24"/>
        </w:rPr>
        <w:t xml:space="preserve"> En küçük varlıklara karşı bile merhametli ve şefkatli olma, sahip olduğu nimetlerin farkında olup kibirlenmeden Allah'a şükretme gibi özellikleri gösterir.</w:t>
      </w:r>
    </w:p>
    <w:p w:rsidR="00BA5709" w:rsidRP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BA5709">
        <w:rPr>
          <w:rFonts w:ascii="Times New Roman" w:eastAsia="Times New Roman" w:hAnsi="Times New Roman" w:cs="Times New Roman"/>
          <w:sz w:val="24"/>
          <w:szCs w:val="24"/>
        </w:rPr>
        <w:t xml:space="preserve">Hz. Davud (a.s.) ile ilgili anlatılan, iki kadının bir çocuk üzerindeki hak iddialarını çözdüğü kıssada onun hangi özelliği ön plana çıkmaktadır? </w:t>
      </w: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r w:rsidRPr="00BA5709">
        <w:rPr>
          <w:rFonts w:ascii="Times New Roman" w:eastAsia="Times New Roman" w:hAnsi="Times New Roman" w:cs="Times New Roman"/>
          <w:b/>
          <w:bCs/>
          <w:sz w:val="24"/>
          <w:szCs w:val="24"/>
        </w:rPr>
        <w:t>Cevap:</w:t>
      </w:r>
      <w:r w:rsidRPr="00BA5709">
        <w:rPr>
          <w:rFonts w:ascii="Times New Roman" w:eastAsia="Times New Roman" w:hAnsi="Times New Roman" w:cs="Times New Roman"/>
          <w:sz w:val="24"/>
          <w:szCs w:val="24"/>
        </w:rPr>
        <w:t xml:space="preserve"> Bu kıssada Hz. Davud'un (a.s.) derin bir anlayış ve hikmetle, insanlar arasında adaletle hükmetme özelliği ön plana çıkmaktadır.</w:t>
      </w:r>
    </w:p>
    <w:p w:rsidR="00BA5709" w:rsidRP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p>
    <w:p w:rsid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BA5709">
        <w:rPr>
          <w:rFonts w:ascii="Times New Roman" w:eastAsia="Times New Roman" w:hAnsi="Times New Roman" w:cs="Times New Roman"/>
          <w:sz w:val="24"/>
          <w:szCs w:val="24"/>
        </w:rPr>
        <w:t xml:space="preserve">Hz. Süleyman'a (a.s.) verilen büyük zenginlik ve mülkün, onun için bir "imtihan" olması ne anlama gelir? </w:t>
      </w:r>
    </w:p>
    <w:p w:rsidR="00BA5709" w:rsidRPr="00BA5709" w:rsidRDefault="00BA5709" w:rsidP="00BA5709">
      <w:pPr>
        <w:spacing w:before="100" w:beforeAutospacing="1" w:after="100" w:afterAutospacing="1" w:line="240" w:lineRule="auto"/>
        <w:ind w:left="720"/>
        <w:rPr>
          <w:rFonts w:ascii="Times New Roman" w:eastAsia="Times New Roman" w:hAnsi="Times New Roman" w:cs="Times New Roman"/>
          <w:sz w:val="24"/>
          <w:szCs w:val="24"/>
        </w:rPr>
      </w:pPr>
      <w:r w:rsidRPr="00BA5709">
        <w:rPr>
          <w:rFonts w:ascii="Times New Roman" w:eastAsia="Times New Roman" w:hAnsi="Times New Roman" w:cs="Times New Roman"/>
          <w:b/>
          <w:bCs/>
          <w:sz w:val="24"/>
          <w:szCs w:val="24"/>
        </w:rPr>
        <w:t>Cevap:</w:t>
      </w:r>
      <w:r w:rsidRPr="00BA5709">
        <w:rPr>
          <w:rFonts w:ascii="Times New Roman" w:eastAsia="Times New Roman" w:hAnsi="Times New Roman" w:cs="Times New Roman"/>
          <w:sz w:val="24"/>
          <w:szCs w:val="24"/>
        </w:rPr>
        <w:t xml:space="preserve"> Bu, sahip olunan zenginlik ve gücün asıl amacının, bunları Allah yolunda kullanıp kullanmamak, şükredip etmemek ve adaleti sağlayıp sağlamamak konusunda bir sınama olduğu anlamına gelir.</w:t>
      </w:r>
    </w:p>
    <w:p w:rsidR="00F03B3A" w:rsidRPr="00F03B3A" w:rsidRDefault="00F03B3A" w:rsidP="00F03B3A">
      <w:pPr>
        <w:spacing w:after="0" w:line="240" w:lineRule="auto"/>
        <w:jc w:val="center"/>
        <w:rPr>
          <w:rFonts w:ascii="Cambria" w:eastAsia="Calibri" w:hAnsi="Cambria" w:cs="Arial"/>
          <w:color w:val="000000"/>
          <w:sz w:val="24"/>
          <w:szCs w:val="24"/>
          <w:lang w:eastAsia="en-US"/>
        </w:rPr>
      </w:pPr>
      <w:bookmarkStart w:id="2" w:name="_GoBack"/>
      <w:bookmarkEnd w:id="2"/>
    </w:p>
    <w:p w:rsidR="00F03B3A" w:rsidRPr="00F03B3A" w:rsidRDefault="00F03B3A" w:rsidP="00F03B3A">
      <w:pPr>
        <w:spacing w:after="0" w:line="240" w:lineRule="auto"/>
        <w:jc w:val="center"/>
        <w:rPr>
          <w:rFonts w:ascii="Cambria" w:eastAsia="Calibri" w:hAnsi="Cambria" w:cs="Times New Roman"/>
          <w:color w:val="FF0000"/>
          <w:sz w:val="24"/>
          <w:szCs w:val="24"/>
          <w:lang w:eastAsia="en-US"/>
        </w:rPr>
      </w:pPr>
      <w:r w:rsidRPr="00F03B3A">
        <w:rPr>
          <w:rFonts w:ascii="Cambria" w:eastAsia="Calibri" w:hAnsi="Cambria" w:cs="Times New Roman"/>
          <w:color w:val="FF0000"/>
          <w:sz w:val="24"/>
          <w:szCs w:val="24"/>
          <w:lang w:eastAsia="en-US"/>
        </w:rPr>
        <w:t>e-akademi tv  öğrencilerimize sınavlarında başarılar diler</w:t>
      </w:r>
    </w:p>
    <w:p w:rsidR="00F03B3A" w:rsidRPr="00F03B3A" w:rsidRDefault="00F03B3A" w:rsidP="00F03B3A">
      <w:pPr>
        <w:pStyle w:val="AralkYok"/>
        <w:ind w:right="-142"/>
        <w:jc w:val="center"/>
        <w:rPr>
          <w:rFonts w:asciiTheme="majorHAnsi" w:hAnsiTheme="majorHAnsi" w:cs="Arial"/>
          <w:b/>
          <w:bCs/>
          <w:sz w:val="24"/>
          <w:szCs w:val="24"/>
        </w:rPr>
      </w:pPr>
      <w:r>
        <w:rPr>
          <w:rFonts w:ascii="Cambria" w:eastAsia="Times New Roman" w:hAnsi="Cambria" w:cs="Times New Roman"/>
          <w:noProof/>
          <w:sz w:val="24"/>
          <w:szCs w:val="24"/>
          <w:lang w:eastAsia="tr-TR"/>
        </w:rPr>
        <w:drawing>
          <wp:inline distT="0" distB="0" distL="0" distR="0">
            <wp:extent cx="5762625" cy="1304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1304925"/>
                    </a:xfrm>
                    <a:prstGeom prst="rect">
                      <a:avLst/>
                    </a:prstGeom>
                    <a:noFill/>
                    <a:ln>
                      <a:noFill/>
                    </a:ln>
                  </pic:spPr>
                </pic:pic>
              </a:graphicData>
            </a:graphic>
          </wp:inline>
        </w:drawing>
      </w:r>
      <w:bookmarkEnd w:id="0"/>
      <w:bookmarkEnd w:id="1"/>
    </w:p>
    <w:sectPr w:rsidR="00F03B3A" w:rsidRPr="00F03B3A" w:rsidSect="00F03B3A">
      <w:type w:val="continuous"/>
      <w:pgSz w:w="11906" w:h="16838"/>
      <w:pgMar w:top="426" w:right="707" w:bottom="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676" w:rsidRDefault="00CD2676" w:rsidP="006843CB">
      <w:pPr>
        <w:spacing w:after="0" w:line="240" w:lineRule="auto"/>
      </w:pPr>
      <w:r>
        <w:separator/>
      </w:r>
    </w:p>
  </w:endnote>
  <w:endnote w:type="continuationSeparator" w:id="1">
    <w:p w:rsidR="00CD2676" w:rsidRDefault="00CD2676" w:rsidP="006843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676" w:rsidRDefault="00CD2676" w:rsidP="006843CB">
      <w:pPr>
        <w:spacing w:after="0" w:line="240" w:lineRule="auto"/>
      </w:pPr>
      <w:r>
        <w:separator/>
      </w:r>
    </w:p>
  </w:footnote>
  <w:footnote w:type="continuationSeparator" w:id="1">
    <w:p w:rsidR="00CD2676" w:rsidRDefault="00CD2676" w:rsidP="006843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4134"/>
    <w:multiLevelType w:val="hybridMultilevel"/>
    <w:tmpl w:val="7EDAE6C4"/>
    <w:lvl w:ilvl="0" w:tplc="B1524458">
      <w:start w:val="1"/>
      <w:numFmt w:val="upperLetter"/>
      <w:lvlText w:val="%1)"/>
      <w:lvlJc w:val="left"/>
      <w:pPr>
        <w:ind w:left="644" w:hanging="360"/>
      </w:pPr>
      <w:rPr>
        <w:rFonts w:hint="default"/>
        <w:b/>
        <w:bCs/>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nsid w:val="071A17AB"/>
    <w:multiLevelType w:val="multilevel"/>
    <w:tmpl w:val="77F21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BF1335"/>
    <w:multiLevelType w:val="hybridMultilevel"/>
    <w:tmpl w:val="72EAEAA6"/>
    <w:lvl w:ilvl="0" w:tplc="6B2E2D3C">
      <w:start w:val="1"/>
      <w:numFmt w:val="upp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13AD192B"/>
    <w:multiLevelType w:val="hybridMultilevel"/>
    <w:tmpl w:val="65E205B0"/>
    <w:lvl w:ilvl="0" w:tplc="041F000F">
      <w:start w:val="1"/>
      <w:numFmt w:val="decimal"/>
      <w:lvlText w:val="%1."/>
      <w:lvlJc w:val="left"/>
      <w:pPr>
        <w:ind w:left="578" w:hanging="360"/>
      </w:p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4">
    <w:nsid w:val="18A77F3E"/>
    <w:multiLevelType w:val="multilevel"/>
    <w:tmpl w:val="82BE4AA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24DE1408"/>
    <w:multiLevelType w:val="multilevel"/>
    <w:tmpl w:val="6B38D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DF6213"/>
    <w:multiLevelType w:val="hybridMultilevel"/>
    <w:tmpl w:val="8C922440"/>
    <w:lvl w:ilvl="0" w:tplc="041F000F">
      <w:start w:val="1"/>
      <w:numFmt w:val="decimal"/>
      <w:lvlText w:val="%1."/>
      <w:lvlJc w:val="left"/>
      <w:pPr>
        <w:ind w:left="578" w:hanging="360"/>
      </w:p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7">
    <w:nsid w:val="287A7DFD"/>
    <w:multiLevelType w:val="multilevel"/>
    <w:tmpl w:val="320C6C4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298F0D22"/>
    <w:multiLevelType w:val="hybridMultilevel"/>
    <w:tmpl w:val="CB2281A0"/>
    <w:lvl w:ilvl="0" w:tplc="0C545524">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9">
    <w:nsid w:val="33AE4691"/>
    <w:multiLevelType w:val="hybridMultilevel"/>
    <w:tmpl w:val="5B009BDE"/>
    <w:lvl w:ilvl="0" w:tplc="041F000F">
      <w:start w:val="9"/>
      <w:numFmt w:val="decimal"/>
      <w:lvlText w:val="%1."/>
      <w:lvlJc w:val="left"/>
      <w:pPr>
        <w:ind w:left="720" w:hanging="360"/>
      </w:pPr>
      <w:rPr>
        <w:rFonts w:hint="default"/>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9355AA3"/>
    <w:multiLevelType w:val="hybridMultilevel"/>
    <w:tmpl w:val="8C005D12"/>
    <w:lvl w:ilvl="0" w:tplc="E8CC9DD2">
      <w:start w:val="1"/>
      <w:numFmt w:val="decimal"/>
      <w:lvlText w:val="%1)"/>
      <w:lvlJc w:val="left"/>
      <w:pPr>
        <w:ind w:left="720" w:hanging="360"/>
      </w:pPr>
      <w:rPr>
        <w:rFonts w:asciiTheme="minorHAnsi" w:eastAsiaTheme="minorHAnsi" w:hAnsiTheme="minorHAnsi" w:cstheme="minorHAnsi" w:hint="default"/>
        <w:b/>
        <w:i w:val="0"/>
        <w:color w:val="0D0D0D" w:themeColor="text1" w:themeTint="F2"/>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BA32DEB"/>
    <w:multiLevelType w:val="multilevel"/>
    <w:tmpl w:val="7B446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44B25BB"/>
    <w:multiLevelType w:val="hybridMultilevel"/>
    <w:tmpl w:val="591AD1A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82622AD"/>
    <w:multiLevelType w:val="multilevel"/>
    <w:tmpl w:val="EDC65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F709EB"/>
    <w:multiLevelType w:val="hybridMultilevel"/>
    <w:tmpl w:val="0ED4443E"/>
    <w:lvl w:ilvl="0" w:tplc="0290C8C6">
      <w:start w:val="6"/>
      <w:numFmt w:val="decimal"/>
      <w:lvlText w:val="%1)"/>
      <w:lvlJc w:val="left"/>
      <w:pPr>
        <w:ind w:left="768" w:hanging="360"/>
      </w:pPr>
      <w:rPr>
        <w:rFonts w:hint="default"/>
        <w:u w:val="none"/>
      </w:rPr>
    </w:lvl>
    <w:lvl w:ilvl="1" w:tplc="041F0019" w:tentative="1">
      <w:start w:val="1"/>
      <w:numFmt w:val="lowerLetter"/>
      <w:lvlText w:val="%2."/>
      <w:lvlJc w:val="left"/>
      <w:pPr>
        <w:ind w:left="1488" w:hanging="360"/>
      </w:pPr>
    </w:lvl>
    <w:lvl w:ilvl="2" w:tplc="041F001B" w:tentative="1">
      <w:start w:val="1"/>
      <w:numFmt w:val="lowerRoman"/>
      <w:lvlText w:val="%3."/>
      <w:lvlJc w:val="right"/>
      <w:pPr>
        <w:ind w:left="2208" w:hanging="180"/>
      </w:pPr>
    </w:lvl>
    <w:lvl w:ilvl="3" w:tplc="041F000F" w:tentative="1">
      <w:start w:val="1"/>
      <w:numFmt w:val="decimal"/>
      <w:lvlText w:val="%4."/>
      <w:lvlJc w:val="left"/>
      <w:pPr>
        <w:ind w:left="2928" w:hanging="360"/>
      </w:pPr>
    </w:lvl>
    <w:lvl w:ilvl="4" w:tplc="041F0019" w:tentative="1">
      <w:start w:val="1"/>
      <w:numFmt w:val="lowerLetter"/>
      <w:lvlText w:val="%5."/>
      <w:lvlJc w:val="left"/>
      <w:pPr>
        <w:ind w:left="3648" w:hanging="360"/>
      </w:pPr>
    </w:lvl>
    <w:lvl w:ilvl="5" w:tplc="041F001B" w:tentative="1">
      <w:start w:val="1"/>
      <w:numFmt w:val="lowerRoman"/>
      <w:lvlText w:val="%6."/>
      <w:lvlJc w:val="right"/>
      <w:pPr>
        <w:ind w:left="4368" w:hanging="180"/>
      </w:pPr>
    </w:lvl>
    <w:lvl w:ilvl="6" w:tplc="041F000F" w:tentative="1">
      <w:start w:val="1"/>
      <w:numFmt w:val="decimal"/>
      <w:lvlText w:val="%7."/>
      <w:lvlJc w:val="left"/>
      <w:pPr>
        <w:ind w:left="5088" w:hanging="360"/>
      </w:pPr>
    </w:lvl>
    <w:lvl w:ilvl="7" w:tplc="041F0019" w:tentative="1">
      <w:start w:val="1"/>
      <w:numFmt w:val="lowerLetter"/>
      <w:lvlText w:val="%8."/>
      <w:lvlJc w:val="left"/>
      <w:pPr>
        <w:ind w:left="5808" w:hanging="360"/>
      </w:pPr>
    </w:lvl>
    <w:lvl w:ilvl="8" w:tplc="041F001B" w:tentative="1">
      <w:start w:val="1"/>
      <w:numFmt w:val="lowerRoman"/>
      <w:lvlText w:val="%9."/>
      <w:lvlJc w:val="right"/>
      <w:pPr>
        <w:ind w:left="6528" w:hanging="180"/>
      </w:pPr>
    </w:lvl>
  </w:abstractNum>
  <w:abstractNum w:abstractNumId="15">
    <w:nsid w:val="53E70F91"/>
    <w:multiLevelType w:val="hybridMultilevel"/>
    <w:tmpl w:val="238058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6A25696"/>
    <w:multiLevelType w:val="hybridMultilevel"/>
    <w:tmpl w:val="028E8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B772E87"/>
    <w:multiLevelType w:val="hybridMultilevel"/>
    <w:tmpl w:val="3F10D160"/>
    <w:lvl w:ilvl="0" w:tplc="041F0001">
      <w:start w:val="1"/>
      <w:numFmt w:val="bullet"/>
      <w:lvlText w:val=""/>
      <w:lvlJc w:val="left"/>
      <w:pPr>
        <w:ind w:left="578" w:hanging="360"/>
      </w:pPr>
      <w:rPr>
        <w:rFonts w:ascii="Symbol" w:hAnsi="Symbol"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18">
    <w:nsid w:val="66353B74"/>
    <w:multiLevelType w:val="hybridMultilevel"/>
    <w:tmpl w:val="2C7ACEA2"/>
    <w:lvl w:ilvl="0" w:tplc="69929A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BB30F9A"/>
    <w:multiLevelType w:val="hybridMultilevel"/>
    <w:tmpl w:val="F21CE4B8"/>
    <w:lvl w:ilvl="0" w:tplc="041F0001">
      <w:start w:val="1"/>
      <w:numFmt w:val="bullet"/>
      <w:lvlText w:val=""/>
      <w:lvlJc w:val="left"/>
      <w:pPr>
        <w:ind w:left="578" w:hanging="360"/>
      </w:pPr>
      <w:rPr>
        <w:rFonts w:ascii="Symbol" w:hAnsi="Symbol" w:hint="default"/>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20">
    <w:nsid w:val="6BC248F7"/>
    <w:multiLevelType w:val="hybridMultilevel"/>
    <w:tmpl w:val="89B2E00E"/>
    <w:lvl w:ilvl="0" w:tplc="DB36428C">
      <w:start w:val="9"/>
      <w:numFmt w:val="decimal"/>
      <w:lvlText w:val="%1."/>
      <w:lvlJc w:val="left"/>
      <w:pPr>
        <w:ind w:left="408" w:hanging="360"/>
      </w:pPr>
      <w:rPr>
        <w:rFonts w:hint="default"/>
        <w:u w:val="none"/>
      </w:rPr>
    </w:lvl>
    <w:lvl w:ilvl="1" w:tplc="041F0019" w:tentative="1">
      <w:start w:val="1"/>
      <w:numFmt w:val="lowerLetter"/>
      <w:lvlText w:val="%2."/>
      <w:lvlJc w:val="left"/>
      <w:pPr>
        <w:ind w:left="1128" w:hanging="360"/>
      </w:pPr>
    </w:lvl>
    <w:lvl w:ilvl="2" w:tplc="041F001B" w:tentative="1">
      <w:start w:val="1"/>
      <w:numFmt w:val="lowerRoman"/>
      <w:lvlText w:val="%3."/>
      <w:lvlJc w:val="right"/>
      <w:pPr>
        <w:ind w:left="1848" w:hanging="180"/>
      </w:pPr>
    </w:lvl>
    <w:lvl w:ilvl="3" w:tplc="041F000F" w:tentative="1">
      <w:start w:val="1"/>
      <w:numFmt w:val="decimal"/>
      <w:lvlText w:val="%4."/>
      <w:lvlJc w:val="left"/>
      <w:pPr>
        <w:ind w:left="2568" w:hanging="360"/>
      </w:pPr>
    </w:lvl>
    <w:lvl w:ilvl="4" w:tplc="041F0019" w:tentative="1">
      <w:start w:val="1"/>
      <w:numFmt w:val="lowerLetter"/>
      <w:lvlText w:val="%5."/>
      <w:lvlJc w:val="left"/>
      <w:pPr>
        <w:ind w:left="3288" w:hanging="360"/>
      </w:pPr>
    </w:lvl>
    <w:lvl w:ilvl="5" w:tplc="041F001B" w:tentative="1">
      <w:start w:val="1"/>
      <w:numFmt w:val="lowerRoman"/>
      <w:lvlText w:val="%6."/>
      <w:lvlJc w:val="right"/>
      <w:pPr>
        <w:ind w:left="4008" w:hanging="180"/>
      </w:pPr>
    </w:lvl>
    <w:lvl w:ilvl="6" w:tplc="041F000F" w:tentative="1">
      <w:start w:val="1"/>
      <w:numFmt w:val="decimal"/>
      <w:lvlText w:val="%7."/>
      <w:lvlJc w:val="left"/>
      <w:pPr>
        <w:ind w:left="4728" w:hanging="360"/>
      </w:pPr>
    </w:lvl>
    <w:lvl w:ilvl="7" w:tplc="041F0019" w:tentative="1">
      <w:start w:val="1"/>
      <w:numFmt w:val="lowerLetter"/>
      <w:lvlText w:val="%8."/>
      <w:lvlJc w:val="left"/>
      <w:pPr>
        <w:ind w:left="5448" w:hanging="360"/>
      </w:pPr>
    </w:lvl>
    <w:lvl w:ilvl="8" w:tplc="041F001B" w:tentative="1">
      <w:start w:val="1"/>
      <w:numFmt w:val="lowerRoman"/>
      <w:lvlText w:val="%9."/>
      <w:lvlJc w:val="right"/>
      <w:pPr>
        <w:ind w:left="6168" w:hanging="180"/>
      </w:pPr>
    </w:lvl>
  </w:abstractNum>
  <w:abstractNum w:abstractNumId="21">
    <w:nsid w:val="6F6C54E9"/>
    <w:multiLevelType w:val="hybridMultilevel"/>
    <w:tmpl w:val="3AF889F6"/>
    <w:lvl w:ilvl="0" w:tplc="041F000F">
      <w:start w:val="1"/>
      <w:numFmt w:val="decimal"/>
      <w:lvlText w:val="%1."/>
      <w:lvlJc w:val="left"/>
      <w:pPr>
        <w:ind w:left="578" w:hanging="360"/>
      </w:pPr>
      <w:rPr>
        <w:rFonts w:hint="default"/>
      </w:rPr>
    </w:lvl>
    <w:lvl w:ilvl="1" w:tplc="FFFFFFFF" w:tentative="1">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22">
    <w:nsid w:val="73FB4247"/>
    <w:multiLevelType w:val="multilevel"/>
    <w:tmpl w:val="D0667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94B7AC5"/>
    <w:multiLevelType w:val="multilevel"/>
    <w:tmpl w:val="462C9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B5B1251"/>
    <w:multiLevelType w:val="multilevel"/>
    <w:tmpl w:val="AB7EB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lvlOverride w:ilvl="0">
      <w:lvl w:ilvl="0">
        <w:numFmt w:val="decimal"/>
        <w:lvlText w:val="%1."/>
        <w:lvlJc w:val="left"/>
      </w:lvl>
    </w:lvlOverride>
  </w:num>
  <w:num w:numId="2">
    <w:abstractNumId w:val="7"/>
    <w:lvlOverride w:ilvl="0">
      <w:lvl w:ilvl="0">
        <w:numFmt w:val="decimal"/>
        <w:lvlText w:val="%1."/>
        <w:lvlJc w:val="left"/>
      </w:lvl>
    </w:lvlOverride>
  </w:num>
  <w:num w:numId="3">
    <w:abstractNumId w:val="16"/>
  </w:num>
  <w:num w:numId="4">
    <w:abstractNumId w:val="10"/>
  </w:num>
  <w:num w:numId="5">
    <w:abstractNumId w:val="9"/>
  </w:num>
  <w:num w:numId="6">
    <w:abstractNumId w:val="20"/>
  </w:num>
  <w:num w:numId="7">
    <w:abstractNumId w:val="14"/>
  </w:num>
  <w:num w:numId="8">
    <w:abstractNumId w:val="15"/>
  </w:num>
  <w:num w:numId="9">
    <w:abstractNumId w:val="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1"/>
  </w:num>
  <w:num w:numId="13">
    <w:abstractNumId w:val="3"/>
  </w:num>
  <w:num w:numId="14">
    <w:abstractNumId w:val="6"/>
  </w:num>
  <w:num w:numId="15">
    <w:abstractNumId w:val="19"/>
  </w:num>
  <w:num w:numId="16">
    <w:abstractNumId w:val="18"/>
  </w:num>
  <w:num w:numId="17">
    <w:abstractNumId w:val="8"/>
  </w:num>
  <w:num w:numId="18">
    <w:abstractNumId w:val="12"/>
  </w:num>
  <w:num w:numId="19">
    <w:abstractNumId w:val="22"/>
  </w:num>
  <w:num w:numId="20">
    <w:abstractNumId w:val="13"/>
  </w:num>
  <w:num w:numId="21">
    <w:abstractNumId w:val="11"/>
  </w:num>
  <w:num w:numId="22">
    <w:abstractNumId w:val="23"/>
  </w:num>
  <w:num w:numId="23">
    <w:abstractNumId w:val="5"/>
  </w:num>
  <w:num w:numId="24">
    <w:abstractNumId w:val="24"/>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0"/>
    <w:footnote w:id="1"/>
  </w:footnotePr>
  <w:endnotePr>
    <w:endnote w:id="0"/>
    <w:endnote w:id="1"/>
  </w:endnotePr>
  <w:compat>
    <w:useFELayout/>
  </w:compat>
  <w:rsids>
    <w:rsidRoot w:val="006843CB"/>
    <w:rsid w:val="00003B62"/>
    <w:rsid w:val="00010F3A"/>
    <w:rsid w:val="0001514D"/>
    <w:rsid w:val="00032176"/>
    <w:rsid w:val="00035473"/>
    <w:rsid w:val="000364F7"/>
    <w:rsid w:val="00037FEB"/>
    <w:rsid w:val="000509E4"/>
    <w:rsid w:val="000533F5"/>
    <w:rsid w:val="00055A9A"/>
    <w:rsid w:val="00060999"/>
    <w:rsid w:val="00066209"/>
    <w:rsid w:val="000726C9"/>
    <w:rsid w:val="00073611"/>
    <w:rsid w:val="000879A9"/>
    <w:rsid w:val="00091484"/>
    <w:rsid w:val="00092408"/>
    <w:rsid w:val="000958BD"/>
    <w:rsid w:val="000B0C8E"/>
    <w:rsid w:val="000B1B62"/>
    <w:rsid w:val="000B37EC"/>
    <w:rsid w:val="000C4581"/>
    <w:rsid w:val="000E3D95"/>
    <w:rsid w:val="000E4419"/>
    <w:rsid w:val="000F72A4"/>
    <w:rsid w:val="00100F25"/>
    <w:rsid w:val="00103DC5"/>
    <w:rsid w:val="00105D13"/>
    <w:rsid w:val="00107BD3"/>
    <w:rsid w:val="00116863"/>
    <w:rsid w:val="0011692E"/>
    <w:rsid w:val="00117BF7"/>
    <w:rsid w:val="00120EAB"/>
    <w:rsid w:val="0013685B"/>
    <w:rsid w:val="00136ED3"/>
    <w:rsid w:val="001570B7"/>
    <w:rsid w:val="0016354C"/>
    <w:rsid w:val="0017419C"/>
    <w:rsid w:val="00177579"/>
    <w:rsid w:val="00185A21"/>
    <w:rsid w:val="001903C8"/>
    <w:rsid w:val="00196401"/>
    <w:rsid w:val="001A26AC"/>
    <w:rsid w:val="001B0B7E"/>
    <w:rsid w:val="001C27AE"/>
    <w:rsid w:val="001C35A9"/>
    <w:rsid w:val="001D1E9A"/>
    <w:rsid w:val="001D3088"/>
    <w:rsid w:val="001D6743"/>
    <w:rsid w:val="001D7CB5"/>
    <w:rsid w:val="001E10A2"/>
    <w:rsid w:val="001E3C70"/>
    <w:rsid w:val="001E43F5"/>
    <w:rsid w:val="001E68EF"/>
    <w:rsid w:val="001F1FCA"/>
    <w:rsid w:val="001F2A49"/>
    <w:rsid w:val="00203060"/>
    <w:rsid w:val="00210A8B"/>
    <w:rsid w:val="002140E8"/>
    <w:rsid w:val="00224716"/>
    <w:rsid w:val="00230DCC"/>
    <w:rsid w:val="00233FF3"/>
    <w:rsid w:val="00247E3C"/>
    <w:rsid w:val="00253C34"/>
    <w:rsid w:val="002569AC"/>
    <w:rsid w:val="00261CEB"/>
    <w:rsid w:val="00263939"/>
    <w:rsid w:val="00270C46"/>
    <w:rsid w:val="002839CC"/>
    <w:rsid w:val="00292280"/>
    <w:rsid w:val="00294814"/>
    <w:rsid w:val="002B031F"/>
    <w:rsid w:val="002C07AE"/>
    <w:rsid w:val="002C13C9"/>
    <w:rsid w:val="002C6EE9"/>
    <w:rsid w:val="002D5855"/>
    <w:rsid w:val="002D7FF3"/>
    <w:rsid w:val="002E0161"/>
    <w:rsid w:val="002F0210"/>
    <w:rsid w:val="002F0E96"/>
    <w:rsid w:val="003079CC"/>
    <w:rsid w:val="00315EC8"/>
    <w:rsid w:val="00323396"/>
    <w:rsid w:val="003422A0"/>
    <w:rsid w:val="00351AE4"/>
    <w:rsid w:val="003714BF"/>
    <w:rsid w:val="003775E0"/>
    <w:rsid w:val="003A377D"/>
    <w:rsid w:val="003C302E"/>
    <w:rsid w:val="003C3F6B"/>
    <w:rsid w:val="003D1EF4"/>
    <w:rsid w:val="003F5265"/>
    <w:rsid w:val="00403D41"/>
    <w:rsid w:val="0040682D"/>
    <w:rsid w:val="0041557F"/>
    <w:rsid w:val="004534AF"/>
    <w:rsid w:val="004560B7"/>
    <w:rsid w:val="00457BB5"/>
    <w:rsid w:val="004612B1"/>
    <w:rsid w:val="00462CCB"/>
    <w:rsid w:val="004804AA"/>
    <w:rsid w:val="0048234A"/>
    <w:rsid w:val="004904CF"/>
    <w:rsid w:val="00491C74"/>
    <w:rsid w:val="00496BDF"/>
    <w:rsid w:val="004A1341"/>
    <w:rsid w:val="004A3455"/>
    <w:rsid w:val="004B180A"/>
    <w:rsid w:val="004C3920"/>
    <w:rsid w:val="004C3D6E"/>
    <w:rsid w:val="004C6593"/>
    <w:rsid w:val="004C6751"/>
    <w:rsid w:val="004D02FD"/>
    <w:rsid w:val="004D0EA2"/>
    <w:rsid w:val="004D34B5"/>
    <w:rsid w:val="004D73EF"/>
    <w:rsid w:val="004E0E8F"/>
    <w:rsid w:val="004E7163"/>
    <w:rsid w:val="004F18F3"/>
    <w:rsid w:val="004F251C"/>
    <w:rsid w:val="00506CEC"/>
    <w:rsid w:val="005143DB"/>
    <w:rsid w:val="00517F1F"/>
    <w:rsid w:val="00520F06"/>
    <w:rsid w:val="00536DF2"/>
    <w:rsid w:val="0054681A"/>
    <w:rsid w:val="00554C7C"/>
    <w:rsid w:val="00564755"/>
    <w:rsid w:val="00581A1B"/>
    <w:rsid w:val="005910BD"/>
    <w:rsid w:val="0059738B"/>
    <w:rsid w:val="005A24B2"/>
    <w:rsid w:val="005A5AB9"/>
    <w:rsid w:val="005B128C"/>
    <w:rsid w:val="005B698C"/>
    <w:rsid w:val="005B70A5"/>
    <w:rsid w:val="005B72AA"/>
    <w:rsid w:val="005E4808"/>
    <w:rsid w:val="00614FC3"/>
    <w:rsid w:val="00625ACE"/>
    <w:rsid w:val="00626DAD"/>
    <w:rsid w:val="00633606"/>
    <w:rsid w:val="00635731"/>
    <w:rsid w:val="00646420"/>
    <w:rsid w:val="006545EE"/>
    <w:rsid w:val="00657BD9"/>
    <w:rsid w:val="00663FEF"/>
    <w:rsid w:val="00672418"/>
    <w:rsid w:val="006739E3"/>
    <w:rsid w:val="00674B88"/>
    <w:rsid w:val="00676560"/>
    <w:rsid w:val="006778F7"/>
    <w:rsid w:val="006843CB"/>
    <w:rsid w:val="00696007"/>
    <w:rsid w:val="0069773B"/>
    <w:rsid w:val="006E1488"/>
    <w:rsid w:val="006F1922"/>
    <w:rsid w:val="006F1DD8"/>
    <w:rsid w:val="00707BAA"/>
    <w:rsid w:val="00712A0A"/>
    <w:rsid w:val="00712F4C"/>
    <w:rsid w:val="00716E09"/>
    <w:rsid w:val="00717348"/>
    <w:rsid w:val="00740BE3"/>
    <w:rsid w:val="00740C36"/>
    <w:rsid w:val="0074473D"/>
    <w:rsid w:val="00744DE8"/>
    <w:rsid w:val="00763967"/>
    <w:rsid w:val="00767B57"/>
    <w:rsid w:val="00770230"/>
    <w:rsid w:val="00781889"/>
    <w:rsid w:val="00786432"/>
    <w:rsid w:val="00787FB2"/>
    <w:rsid w:val="00795A57"/>
    <w:rsid w:val="007A1010"/>
    <w:rsid w:val="007A7BB2"/>
    <w:rsid w:val="007B0D70"/>
    <w:rsid w:val="007E418E"/>
    <w:rsid w:val="007E6913"/>
    <w:rsid w:val="007F24A9"/>
    <w:rsid w:val="007F583C"/>
    <w:rsid w:val="00805297"/>
    <w:rsid w:val="00810465"/>
    <w:rsid w:val="00822327"/>
    <w:rsid w:val="00827B96"/>
    <w:rsid w:val="008311C1"/>
    <w:rsid w:val="008324B9"/>
    <w:rsid w:val="00836784"/>
    <w:rsid w:val="00851D83"/>
    <w:rsid w:val="008568E8"/>
    <w:rsid w:val="0085789F"/>
    <w:rsid w:val="008649ED"/>
    <w:rsid w:val="00865063"/>
    <w:rsid w:val="00866115"/>
    <w:rsid w:val="008751A4"/>
    <w:rsid w:val="008825FF"/>
    <w:rsid w:val="0088341F"/>
    <w:rsid w:val="00883CD0"/>
    <w:rsid w:val="008874EF"/>
    <w:rsid w:val="00887E8C"/>
    <w:rsid w:val="008916D9"/>
    <w:rsid w:val="00897D90"/>
    <w:rsid w:val="008A1095"/>
    <w:rsid w:val="008A6312"/>
    <w:rsid w:val="008B08F6"/>
    <w:rsid w:val="008B13A7"/>
    <w:rsid w:val="008B6283"/>
    <w:rsid w:val="008C3A58"/>
    <w:rsid w:val="008C5AF5"/>
    <w:rsid w:val="008C5EA3"/>
    <w:rsid w:val="008C7483"/>
    <w:rsid w:val="008D52E0"/>
    <w:rsid w:val="008E4C79"/>
    <w:rsid w:val="008F250F"/>
    <w:rsid w:val="008F742B"/>
    <w:rsid w:val="009150D8"/>
    <w:rsid w:val="009379BB"/>
    <w:rsid w:val="00941B8F"/>
    <w:rsid w:val="00951012"/>
    <w:rsid w:val="00954193"/>
    <w:rsid w:val="00954DFA"/>
    <w:rsid w:val="00963996"/>
    <w:rsid w:val="00963D14"/>
    <w:rsid w:val="009733FF"/>
    <w:rsid w:val="00980F27"/>
    <w:rsid w:val="00991FEA"/>
    <w:rsid w:val="00996231"/>
    <w:rsid w:val="009A2B34"/>
    <w:rsid w:val="009B2271"/>
    <w:rsid w:val="009B26AA"/>
    <w:rsid w:val="009B2DAC"/>
    <w:rsid w:val="009D16EE"/>
    <w:rsid w:val="009E3B8A"/>
    <w:rsid w:val="009E45ED"/>
    <w:rsid w:val="009F1976"/>
    <w:rsid w:val="00A07714"/>
    <w:rsid w:val="00A1585C"/>
    <w:rsid w:val="00A16F67"/>
    <w:rsid w:val="00A26EB7"/>
    <w:rsid w:val="00A369F6"/>
    <w:rsid w:val="00A41FEC"/>
    <w:rsid w:val="00A42E29"/>
    <w:rsid w:val="00A4331D"/>
    <w:rsid w:val="00A50BF2"/>
    <w:rsid w:val="00A50E71"/>
    <w:rsid w:val="00A6792B"/>
    <w:rsid w:val="00A73CF4"/>
    <w:rsid w:val="00AA6C50"/>
    <w:rsid w:val="00AA6D38"/>
    <w:rsid w:val="00AC469D"/>
    <w:rsid w:val="00AC48BF"/>
    <w:rsid w:val="00AD54B8"/>
    <w:rsid w:val="00AE0536"/>
    <w:rsid w:val="00AF07CE"/>
    <w:rsid w:val="00AF15E5"/>
    <w:rsid w:val="00B21767"/>
    <w:rsid w:val="00B21DEC"/>
    <w:rsid w:val="00B4309B"/>
    <w:rsid w:val="00B44646"/>
    <w:rsid w:val="00B50A24"/>
    <w:rsid w:val="00B52963"/>
    <w:rsid w:val="00B5298F"/>
    <w:rsid w:val="00B57C5E"/>
    <w:rsid w:val="00B613B2"/>
    <w:rsid w:val="00B6522F"/>
    <w:rsid w:val="00B7548E"/>
    <w:rsid w:val="00B90CB9"/>
    <w:rsid w:val="00B954B0"/>
    <w:rsid w:val="00BA5709"/>
    <w:rsid w:val="00BA65B8"/>
    <w:rsid w:val="00BC193E"/>
    <w:rsid w:val="00BC2CC4"/>
    <w:rsid w:val="00BC6B50"/>
    <w:rsid w:val="00BD6C50"/>
    <w:rsid w:val="00BE3C8D"/>
    <w:rsid w:val="00BE7150"/>
    <w:rsid w:val="00BF2E27"/>
    <w:rsid w:val="00BF3970"/>
    <w:rsid w:val="00C215E5"/>
    <w:rsid w:val="00C2501B"/>
    <w:rsid w:val="00C27070"/>
    <w:rsid w:val="00C30FE1"/>
    <w:rsid w:val="00C348C5"/>
    <w:rsid w:val="00C41327"/>
    <w:rsid w:val="00C446C2"/>
    <w:rsid w:val="00C5542C"/>
    <w:rsid w:val="00C626B8"/>
    <w:rsid w:val="00C66093"/>
    <w:rsid w:val="00C7306A"/>
    <w:rsid w:val="00C75629"/>
    <w:rsid w:val="00C80CDD"/>
    <w:rsid w:val="00C84002"/>
    <w:rsid w:val="00C93008"/>
    <w:rsid w:val="00CA3EB1"/>
    <w:rsid w:val="00CB33A0"/>
    <w:rsid w:val="00CC3CE6"/>
    <w:rsid w:val="00CD16A0"/>
    <w:rsid w:val="00CD2676"/>
    <w:rsid w:val="00CD3D4C"/>
    <w:rsid w:val="00CD7096"/>
    <w:rsid w:val="00CD7BC2"/>
    <w:rsid w:val="00CD7C43"/>
    <w:rsid w:val="00CE5A2B"/>
    <w:rsid w:val="00CF48C3"/>
    <w:rsid w:val="00D0034E"/>
    <w:rsid w:val="00D04135"/>
    <w:rsid w:val="00D15F1E"/>
    <w:rsid w:val="00D2024A"/>
    <w:rsid w:val="00D25981"/>
    <w:rsid w:val="00D3233E"/>
    <w:rsid w:val="00D45B96"/>
    <w:rsid w:val="00D54024"/>
    <w:rsid w:val="00D75776"/>
    <w:rsid w:val="00D87640"/>
    <w:rsid w:val="00D876C9"/>
    <w:rsid w:val="00D93526"/>
    <w:rsid w:val="00D96F68"/>
    <w:rsid w:val="00D97C9B"/>
    <w:rsid w:val="00DA6BD9"/>
    <w:rsid w:val="00DB0CAA"/>
    <w:rsid w:val="00DB6DAF"/>
    <w:rsid w:val="00DD15A3"/>
    <w:rsid w:val="00DD4769"/>
    <w:rsid w:val="00DE1E09"/>
    <w:rsid w:val="00DE2ED4"/>
    <w:rsid w:val="00DF1C20"/>
    <w:rsid w:val="00E13658"/>
    <w:rsid w:val="00E13869"/>
    <w:rsid w:val="00E13C9F"/>
    <w:rsid w:val="00E16454"/>
    <w:rsid w:val="00E2036D"/>
    <w:rsid w:val="00E366B2"/>
    <w:rsid w:val="00E459DC"/>
    <w:rsid w:val="00E50397"/>
    <w:rsid w:val="00E63EAB"/>
    <w:rsid w:val="00E70E40"/>
    <w:rsid w:val="00E73E1A"/>
    <w:rsid w:val="00EA5E11"/>
    <w:rsid w:val="00EA6103"/>
    <w:rsid w:val="00EA6FC4"/>
    <w:rsid w:val="00EB6906"/>
    <w:rsid w:val="00EC3E8E"/>
    <w:rsid w:val="00EC420E"/>
    <w:rsid w:val="00EC42D3"/>
    <w:rsid w:val="00EF4A61"/>
    <w:rsid w:val="00EF53FE"/>
    <w:rsid w:val="00F012A6"/>
    <w:rsid w:val="00F03B3A"/>
    <w:rsid w:val="00F07558"/>
    <w:rsid w:val="00F131B7"/>
    <w:rsid w:val="00F14BE7"/>
    <w:rsid w:val="00F1714E"/>
    <w:rsid w:val="00F17E47"/>
    <w:rsid w:val="00F36967"/>
    <w:rsid w:val="00F568CD"/>
    <w:rsid w:val="00F56EB5"/>
    <w:rsid w:val="00F61671"/>
    <w:rsid w:val="00F647F4"/>
    <w:rsid w:val="00F77401"/>
    <w:rsid w:val="00F909E9"/>
    <w:rsid w:val="00FA77ED"/>
    <w:rsid w:val="00FB5D9E"/>
    <w:rsid w:val="00FD1A57"/>
    <w:rsid w:val="00FE12A4"/>
    <w:rsid w:val="00FE354B"/>
    <w:rsid w:val="00FF1042"/>
    <w:rsid w:val="00FF3A86"/>
    <w:rsid w:val="00FF759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8F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843C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843CB"/>
  </w:style>
  <w:style w:type="paragraph" w:styleId="Altbilgi">
    <w:name w:val="footer"/>
    <w:basedOn w:val="Normal"/>
    <w:link w:val="AltbilgiChar"/>
    <w:uiPriority w:val="99"/>
    <w:unhideWhenUsed/>
    <w:rsid w:val="006843C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843CB"/>
  </w:style>
  <w:style w:type="table" w:styleId="TabloKlavuzu">
    <w:name w:val="Table Grid"/>
    <w:basedOn w:val="NormalTablo"/>
    <w:uiPriority w:val="59"/>
    <w:rsid w:val="000B0C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092408"/>
    <w:pPr>
      <w:ind w:left="708"/>
    </w:pPr>
    <w:rPr>
      <w:rFonts w:ascii="Calibri" w:eastAsia="Times New Roman" w:hAnsi="Calibri" w:cs="Times New Roman"/>
      <w:lang w:eastAsia="en-US"/>
    </w:rPr>
  </w:style>
  <w:style w:type="paragraph" w:styleId="AralkYok">
    <w:name w:val="No Spacing"/>
    <w:link w:val="AralkYokChar"/>
    <w:uiPriority w:val="1"/>
    <w:qFormat/>
    <w:rsid w:val="004904CF"/>
    <w:pPr>
      <w:spacing w:after="0" w:line="240" w:lineRule="auto"/>
    </w:pPr>
    <w:rPr>
      <w:rFonts w:eastAsiaTheme="minorHAnsi"/>
      <w:lang w:eastAsia="en-US"/>
    </w:rPr>
  </w:style>
  <w:style w:type="character" w:styleId="Gl">
    <w:name w:val="Strong"/>
    <w:basedOn w:val="VarsaylanParagrafYazTipi"/>
    <w:uiPriority w:val="22"/>
    <w:qFormat/>
    <w:rsid w:val="006F1DD8"/>
    <w:rPr>
      <w:b/>
      <w:bCs/>
    </w:rPr>
  </w:style>
  <w:style w:type="paragraph" w:customStyle="1" w:styleId="Default">
    <w:name w:val="Default"/>
    <w:rsid w:val="00E13658"/>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AralkYokChar">
    <w:name w:val="Aralık Yok Char"/>
    <w:basedOn w:val="VarsaylanParagrafYazTipi"/>
    <w:link w:val="AralkYok"/>
    <w:uiPriority w:val="1"/>
    <w:rsid w:val="00E13658"/>
    <w:rPr>
      <w:rFonts w:eastAsiaTheme="minorHAnsi"/>
      <w:lang w:eastAsia="en-US"/>
    </w:rPr>
  </w:style>
  <w:style w:type="character" w:styleId="Kpr">
    <w:name w:val="Hyperlink"/>
    <w:basedOn w:val="VarsaylanParagrafYazTipi"/>
    <w:uiPriority w:val="99"/>
    <w:semiHidden/>
    <w:unhideWhenUsed/>
    <w:rsid w:val="00941B8F"/>
    <w:rPr>
      <w:color w:val="0000FF" w:themeColor="hyperlink"/>
      <w:u w:val="single"/>
    </w:rPr>
  </w:style>
  <w:style w:type="paragraph" w:styleId="NormalWeb">
    <w:name w:val="Normal (Web)"/>
    <w:basedOn w:val="Normal"/>
    <w:uiPriority w:val="99"/>
    <w:semiHidden/>
    <w:unhideWhenUsed/>
    <w:rsid w:val="000F72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A6"/>
    <w:uiPriority w:val="99"/>
    <w:rsid w:val="00FF1042"/>
    <w:rPr>
      <w:b/>
      <w:bCs/>
      <w:color w:val="000000"/>
      <w:sz w:val="20"/>
      <w:szCs w:val="20"/>
      <w:u w:val="single"/>
    </w:rPr>
  </w:style>
  <w:style w:type="character" w:customStyle="1" w:styleId="A4">
    <w:name w:val="A4"/>
    <w:uiPriority w:val="99"/>
    <w:rsid w:val="00FF1042"/>
    <w:rPr>
      <w:color w:val="000000"/>
      <w:sz w:val="20"/>
      <w:szCs w:val="20"/>
    </w:rPr>
  </w:style>
  <w:style w:type="paragraph" w:styleId="BalonMetni">
    <w:name w:val="Balloon Text"/>
    <w:basedOn w:val="Normal"/>
    <w:link w:val="BalonMetniChar"/>
    <w:uiPriority w:val="99"/>
    <w:semiHidden/>
    <w:unhideWhenUsed/>
    <w:rsid w:val="00F03B3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03B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8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3CB"/>
    <w:pPr>
      <w:tabs>
        <w:tab w:val="center" w:pos="4536"/>
        <w:tab w:val="right" w:pos="9072"/>
      </w:tabs>
      <w:spacing w:after="0" w:line="240" w:lineRule="auto"/>
    </w:pPr>
  </w:style>
  <w:style w:type="character" w:customStyle="1" w:styleId="HeaderChar">
    <w:name w:val="Header Char"/>
    <w:basedOn w:val="DefaultParagraphFont"/>
    <w:link w:val="Header"/>
    <w:uiPriority w:val="99"/>
    <w:rsid w:val="006843CB"/>
  </w:style>
  <w:style w:type="paragraph" w:styleId="Footer">
    <w:name w:val="footer"/>
    <w:basedOn w:val="Normal"/>
    <w:link w:val="FooterChar"/>
    <w:uiPriority w:val="99"/>
    <w:unhideWhenUsed/>
    <w:rsid w:val="006843CB"/>
    <w:pPr>
      <w:tabs>
        <w:tab w:val="center" w:pos="4536"/>
        <w:tab w:val="right" w:pos="9072"/>
      </w:tabs>
      <w:spacing w:after="0" w:line="240" w:lineRule="auto"/>
    </w:pPr>
  </w:style>
  <w:style w:type="character" w:customStyle="1" w:styleId="FooterChar">
    <w:name w:val="Footer Char"/>
    <w:basedOn w:val="DefaultParagraphFont"/>
    <w:link w:val="Footer"/>
    <w:uiPriority w:val="99"/>
    <w:rsid w:val="006843CB"/>
  </w:style>
  <w:style w:type="table" w:styleId="TableGrid">
    <w:name w:val="Table Grid"/>
    <w:basedOn w:val="TableNormal"/>
    <w:uiPriority w:val="59"/>
    <w:rsid w:val="000B0C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92408"/>
    <w:pPr>
      <w:ind w:left="708"/>
    </w:pPr>
    <w:rPr>
      <w:rFonts w:ascii="Calibri" w:eastAsia="Times New Roman" w:hAnsi="Calibri" w:cs="Times New Roman"/>
      <w:lang w:eastAsia="en-US"/>
    </w:rPr>
  </w:style>
  <w:style w:type="paragraph" w:styleId="NoSpacing">
    <w:name w:val="No Spacing"/>
    <w:link w:val="NoSpacingChar"/>
    <w:uiPriority w:val="1"/>
    <w:qFormat/>
    <w:rsid w:val="004904CF"/>
    <w:pPr>
      <w:spacing w:after="0" w:line="240" w:lineRule="auto"/>
    </w:pPr>
    <w:rPr>
      <w:rFonts w:eastAsiaTheme="minorHAnsi"/>
      <w:lang w:eastAsia="en-US"/>
    </w:rPr>
  </w:style>
  <w:style w:type="character" w:styleId="Strong">
    <w:name w:val="Strong"/>
    <w:basedOn w:val="DefaultParagraphFont"/>
    <w:uiPriority w:val="22"/>
    <w:qFormat/>
    <w:rsid w:val="006F1DD8"/>
    <w:rPr>
      <w:b/>
      <w:bCs/>
    </w:rPr>
  </w:style>
  <w:style w:type="paragraph" w:customStyle="1" w:styleId="Default">
    <w:name w:val="Default"/>
    <w:rsid w:val="00E13658"/>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oSpacingChar">
    <w:name w:val="No Spacing Char"/>
    <w:basedOn w:val="DefaultParagraphFont"/>
    <w:link w:val="NoSpacing"/>
    <w:uiPriority w:val="1"/>
    <w:rsid w:val="00E13658"/>
    <w:rPr>
      <w:rFonts w:eastAsiaTheme="minorHAnsi"/>
      <w:lang w:eastAsia="en-US"/>
    </w:rPr>
  </w:style>
  <w:style w:type="character" w:styleId="Hyperlink">
    <w:name w:val="Hyperlink"/>
    <w:basedOn w:val="DefaultParagraphFont"/>
    <w:uiPriority w:val="99"/>
    <w:semiHidden/>
    <w:unhideWhenUsed/>
    <w:rsid w:val="00941B8F"/>
    <w:rPr>
      <w:color w:val="0000FF" w:themeColor="hyperlink"/>
      <w:u w:val="single"/>
    </w:rPr>
  </w:style>
  <w:style w:type="paragraph" w:styleId="NormalWeb">
    <w:name w:val="Normal (Web)"/>
    <w:basedOn w:val="Normal"/>
    <w:uiPriority w:val="99"/>
    <w:semiHidden/>
    <w:unhideWhenUsed/>
    <w:rsid w:val="000F72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A6"/>
    <w:uiPriority w:val="99"/>
    <w:rsid w:val="00FF1042"/>
    <w:rPr>
      <w:b/>
      <w:bCs/>
      <w:color w:val="000000"/>
      <w:sz w:val="20"/>
      <w:szCs w:val="20"/>
      <w:u w:val="single"/>
    </w:rPr>
  </w:style>
  <w:style w:type="character" w:customStyle="1" w:styleId="A4">
    <w:name w:val="A4"/>
    <w:uiPriority w:val="99"/>
    <w:rsid w:val="00FF1042"/>
    <w:rPr>
      <w:color w:val="000000"/>
      <w:sz w:val="20"/>
      <w:szCs w:val="20"/>
    </w:rPr>
  </w:style>
  <w:style w:type="paragraph" w:styleId="BalloonText">
    <w:name w:val="Balloon Text"/>
    <w:basedOn w:val="Normal"/>
    <w:link w:val="BalloonTextChar"/>
    <w:uiPriority w:val="99"/>
    <w:semiHidden/>
    <w:unhideWhenUsed/>
    <w:rsid w:val="00F03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B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780302">
      <w:bodyDiv w:val="1"/>
      <w:marLeft w:val="0"/>
      <w:marRight w:val="0"/>
      <w:marTop w:val="0"/>
      <w:marBottom w:val="0"/>
      <w:divBdr>
        <w:top w:val="none" w:sz="0" w:space="0" w:color="auto"/>
        <w:left w:val="none" w:sz="0" w:space="0" w:color="auto"/>
        <w:bottom w:val="none" w:sz="0" w:space="0" w:color="auto"/>
        <w:right w:val="none" w:sz="0" w:space="0" w:color="auto"/>
      </w:divBdr>
      <w:divsChild>
        <w:div w:id="1652975611">
          <w:marLeft w:val="0"/>
          <w:marRight w:val="0"/>
          <w:marTop w:val="0"/>
          <w:marBottom w:val="0"/>
          <w:divBdr>
            <w:top w:val="none" w:sz="0" w:space="0" w:color="auto"/>
            <w:left w:val="none" w:sz="0" w:space="0" w:color="auto"/>
            <w:bottom w:val="none" w:sz="0" w:space="0" w:color="auto"/>
            <w:right w:val="none" w:sz="0" w:space="0" w:color="auto"/>
          </w:divBdr>
        </w:div>
        <w:div w:id="930503615">
          <w:marLeft w:val="0"/>
          <w:marRight w:val="0"/>
          <w:marTop w:val="0"/>
          <w:marBottom w:val="0"/>
          <w:divBdr>
            <w:top w:val="none" w:sz="0" w:space="0" w:color="auto"/>
            <w:left w:val="none" w:sz="0" w:space="0" w:color="auto"/>
            <w:bottom w:val="none" w:sz="0" w:space="0" w:color="auto"/>
            <w:right w:val="none" w:sz="0" w:space="0" w:color="auto"/>
          </w:divBdr>
        </w:div>
        <w:div w:id="1236621345">
          <w:marLeft w:val="0"/>
          <w:marRight w:val="0"/>
          <w:marTop w:val="0"/>
          <w:marBottom w:val="0"/>
          <w:divBdr>
            <w:top w:val="none" w:sz="0" w:space="0" w:color="auto"/>
            <w:left w:val="none" w:sz="0" w:space="0" w:color="auto"/>
            <w:bottom w:val="none" w:sz="0" w:space="0" w:color="auto"/>
            <w:right w:val="none" w:sz="0" w:space="0" w:color="auto"/>
          </w:divBdr>
        </w:div>
        <w:div w:id="2103142341">
          <w:marLeft w:val="0"/>
          <w:marRight w:val="0"/>
          <w:marTop w:val="0"/>
          <w:marBottom w:val="0"/>
          <w:divBdr>
            <w:top w:val="none" w:sz="0" w:space="0" w:color="auto"/>
            <w:left w:val="none" w:sz="0" w:space="0" w:color="auto"/>
            <w:bottom w:val="none" w:sz="0" w:space="0" w:color="auto"/>
            <w:right w:val="none" w:sz="0" w:space="0" w:color="auto"/>
          </w:divBdr>
        </w:div>
      </w:divsChild>
    </w:div>
    <w:div w:id="215286857">
      <w:bodyDiv w:val="1"/>
      <w:marLeft w:val="0"/>
      <w:marRight w:val="0"/>
      <w:marTop w:val="0"/>
      <w:marBottom w:val="0"/>
      <w:divBdr>
        <w:top w:val="none" w:sz="0" w:space="0" w:color="auto"/>
        <w:left w:val="none" w:sz="0" w:space="0" w:color="auto"/>
        <w:bottom w:val="none" w:sz="0" w:space="0" w:color="auto"/>
        <w:right w:val="none" w:sz="0" w:space="0" w:color="auto"/>
      </w:divBdr>
      <w:divsChild>
        <w:div w:id="1653410684">
          <w:marLeft w:val="0"/>
          <w:marRight w:val="0"/>
          <w:marTop w:val="0"/>
          <w:marBottom w:val="0"/>
          <w:divBdr>
            <w:top w:val="none" w:sz="0" w:space="0" w:color="auto"/>
            <w:left w:val="none" w:sz="0" w:space="0" w:color="auto"/>
            <w:bottom w:val="none" w:sz="0" w:space="0" w:color="auto"/>
            <w:right w:val="none" w:sz="0" w:space="0" w:color="auto"/>
          </w:divBdr>
        </w:div>
        <w:div w:id="365837355">
          <w:marLeft w:val="0"/>
          <w:marRight w:val="0"/>
          <w:marTop w:val="0"/>
          <w:marBottom w:val="0"/>
          <w:divBdr>
            <w:top w:val="none" w:sz="0" w:space="0" w:color="auto"/>
            <w:left w:val="none" w:sz="0" w:space="0" w:color="auto"/>
            <w:bottom w:val="none" w:sz="0" w:space="0" w:color="auto"/>
            <w:right w:val="none" w:sz="0" w:space="0" w:color="auto"/>
          </w:divBdr>
        </w:div>
        <w:div w:id="1285039767">
          <w:marLeft w:val="0"/>
          <w:marRight w:val="0"/>
          <w:marTop w:val="0"/>
          <w:marBottom w:val="0"/>
          <w:divBdr>
            <w:top w:val="none" w:sz="0" w:space="0" w:color="auto"/>
            <w:left w:val="none" w:sz="0" w:space="0" w:color="auto"/>
            <w:bottom w:val="none" w:sz="0" w:space="0" w:color="auto"/>
            <w:right w:val="none" w:sz="0" w:space="0" w:color="auto"/>
          </w:divBdr>
        </w:div>
      </w:divsChild>
    </w:div>
    <w:div w:id="335379509">
      <w:bodyDiv w:val="1"/>
      <w:marLeft w:val="0"/>
      <w:marRight w:val="0"/>
      <w:marTop w:val="0"/>
      <w:marBottom w:val="0"/>
      <w:divBdr>
        <w:top w:val="none" w:sz="0" w:space="0" w:color="auto"/>
        <w:left w:val="none" w:sz="0" w:space="0" w:color="auto"/>
        <w:bottom w:val="none" w:sz="0" w:space="0" w:color="auto"/>
        <w:right w:val="none" w:sz="0" w:space="0" w:color="auto"/>
      </w:divBdr>
    </w:div>
    <w:div w:id="488637422">
      <w:bodyDiv w:val="1"/>
      <w:marLeft w:val="0"/>
      <w:marRight w:val="0"/>
      <w:marTop w:val="0"/>
      <w:marBottom w:val="0"/>
      <w:divBdr>
        <w:top w:val="none" w:sz="0" w:space="0" w:color="auto"/>
        <w:left w:val="none" w:sz="0" w:space="0" w:color="auto"/>
        <w:bottom w:val="none" w:sz="0" w:space="0" w:color="auto"/>
        <w:right w:val="none" w:sz="0" w:space="0" w:color="auto"/>
      </w:divBdr>
      <w:divsChild>
        <w:div w:id="1224219754">
          <w:marLeft w:val="0"/>
          <w:marRight w:val="0"/>
          <w:marTop w:val="0"/>
          <w:marBottom w:val="0"/>
          <w:divBdr>
            <w:top w:val="none" w:sz="0" w:space="0" w:color="auto"/>
            <w:left w:val="none" w:sz="0" w:space="0" w:color="auto"/>
            <w:bottom w:val="none" w:sz="0" w:space="0" w:color="auto"/>
            <w:right w:val="none" w:sz="0" w:space="0" w:color="auto"/>
          </w:divBdr>
          <w:divsChild>
            <w:div w:id="1789733916">
              <w:marLeft w:val="0"/>
              <w:marRight w:val="0"/>
              <w:marTop w:val="0"/>
              <w:marBottom w:val="0"/>
              <w:divBdr>
                <w:top w:val="none" w:sz="0" w:space="0" w:color="auto"/>
                <w:left w:val="none" w:sz="0" w:space="0" w:color="auto"/>
                <w:bottom w:val="none" w:sz="0" w:space="0" w:color="auto"/>
                <w:right w:val="none" w:sz="0" w:space="0" w:color="auto"/>
              </w:divBdr>
              <w:divsChild>
                <w:div w:id="666441159">
                  <w:marLeft w:val="0"/>
                  <w:marRight w:val="0"/>
                  <w:marTop w:val="0"/>
                  <w:marBottom w:val="0"/>
                  <w:divBdr>
                    <w:top w:val="none" w:sz="0" w:space="0" w:color="auto"/>
                    <w:left w:val="none" w:sz="0" w:space="0" w:color="auto"/>
                    <w:bottom w:val="none" w:sz="0" w:space="0" w:color="auto"/>
                    <w:right w:val="none" w:sz="0" w:space="0" w:color="auto"/>
                  </w:divBdr>
                  <w:divsChild>
                    <w:div w:id="1520965667">
                      <w:marLeft w:val="0"/>
                      <w:marRight w:val="0"/>
                      <w:marTop w:val="0"/>
                      <w:marBottom w:val="0"/>
                      <w:divBdr>
                        <w:top w:val="none" w:sz="0" w:space="0" w:color="auto"/>
                        <w:left w:val="none" w:sz="0" w:space="0" w:color="auto"/>
                        <w:bottom w:val="none" w:sz="0" w:space="0" w:color="auto"/>
                        <w:right w:val="none" w:sz="0" w:space="0" w:color="auto"/>
                      </w:divBdr>
                    </w:div>
                    <w:div w:id="1946571027">
                      <w:marLeft w:val="0"/>
                      <w:marRight w:val="0"/>
                      <w:marTop w:val="0"/>
                      <w:marBottom w:val="0"/>
                      <w:divBdr>
                        <w:top w:val="none" w:sz="0" w:space="0" w:color="auto"/>
                        <w:left w:val="none" w:sz="0" w:space="0" w:color="auto"/>
                        <w:bottom w:val="none" w:sz="0" w:space="0" w:color="auto"/>
                        <w:right w:val="none" w:sz="0" w:space="0" w:color="auto"/>
                      </w:divBdr>
                    </w:div>
                    <w:div w:id="1622489497">
                      <w:marLeft w:val="0"/>
                      <w:marRight w:val="0"/>
                      <w:marTop w:val="0"/>
                      <w:marBottom w:val="0"/>
                      <w:divBdr>
                        <w:top w:val="none" w:sz="0" w:space="0" w:color="auto"/>
                        <w:left w:val="none" w:sz="0" w:space="0" w:color="auto"/>
                        <w:bottom w:val="none" w:sz="0" w:space="0" w:color="auto"/>
                        <w:right w:val="none" w:sz="0" w:space="0" w:color="auto"/>
                      </w:divBdr>
                    </w:div>
                    <w:div w:id="1172452398">
                      <w:marLeft w:val="0"/>
                      <w:marRight w:val="0"/>
                      <w:marTop w:val="0"/>
                      <w:marBottom w:val="0"/>
                      <w:divBdr>
                        <w:top w:val="none" w:sz="0" w:space="0" w:color="auto"/>
                        <w:left w:val="none" w:sz="0" w:space="0" w:color="auto"/>
                        <w:bottom w:val="none" w:sz="0" w:space="0" w:color="auto"/>
                        <w:right w:val="none" w:sz="0" w:space="0" w:color="auto"/>
                      </w:divBdr>
                    </w:div>
                    <w:div w:id="1300381551">
                      <w:marLeft w:val="0"/>
                      <w:marRight w:val="0"/>
                      <w:marTop w:val="0"/>
                      <w:marBottom w:val="0"/>
                      <w:divBdr>
                        <w:top w:val="none" w:sz="0" w:space="0" w:color="auto"/>
                        <w:left w:val="none" w:sz="0" w:space="0" w:color="auto"/>
                        <w:bottom w:val="none" w:sz="0" w:space="0" w:color="auto"/>
                        <w:right w:val="none" w:sz="0" w:space="0" w:color="auto"/>
                      </w:divBdr>
                    </w:div>
                  </w:divsChild>
                </w:div>
                <w:div w:id="2067946840">
                  <w:marLeft w:val="0"/>
                  <w:marRight w:val="0"/>
                  <w:marTop w:val="0"/>
                  <w:marBottom w:val="0"/>
                  <w:divBdr>
                    <w:top w:val="none" w:sz="0" w:space="0" w:color="auto"/>
                    <w:left w:val="none" w:sz="0" w:space="0" w:color="auto"/>
                    <w:bottom w:val="none" w:sz="0" w:space="0" w:color="auto"/>
                    <w:right w:val="none" w:sz="0" w:space="0" w:color="auto"/>
                  </w:divBdr>
                </w:div>
                <w:div w:id="301887297">
                  <w:marLeft w:val="120"/>
                  <w:marRight w:val="0"/>
                  <w:marTop w:val="0"/>
                  <w:marBottom w:val="60"/>
                  <w:divBdr>
                    <w:top w:val="single" w:sz="6" w:space="0" w:color="B5281E"/>
                    <w:left w:val="single" w:sz="6" w:space="6" w:color="B5281E"/>
                    <w:bottom w:val="single" w:sz="6" w:space="0" w:color="B5281E"/>
                    <w:right w:val="single" w:sz="6" w:space="6" w:color="B5281E"/>
                  </w:divBdr>
                </w:div>
                <w:div w:id="2096129312">
                  <w:marLeft w:val="0"/>
                  <w:marRight w:val="0"/>
                  <w:marTop w:val="0"/>
                  <w:marBottom w:val="0"/>
                  <w:divBdr>
                    <w:top w:val="none" w:sz="0" w:space="0" w:color="auto"/>
                    <w:left w:val="none" w:sz="0" w:space="0" w:color="auto"/>
                    <w:bottom w:val="none" w:sz="0" w:space="0" w:color="auto"/>
                    <w:right w:val="none" w:sz="0" w:space="0" w:color="auto"/>
                  </w:divBdr>
                </w:div>
                <w:div w:id="383676764">
                  <w:marLeft w:val="0"/>
                  <w:marRight w:val="0"/>
                  <w:marTop w:val="0"/>
                  <w:marBottom w:val="0"/>
                  <w:divBdr>
                    <w:top w:val="none" w:sz="0" w:space="0" w:color="auto"/>
                    <w:left w:val="none" w:sz="0" w:space="0" w:color="auto"/>
                    <w:bottom w:val="none" w:sz="0" w:space="0" w:color="auto"/>
                    <w:right w:val="none" w:sz="0" w:space="0" w:color="auto"/>
                  </w:divBdr>
                </w:div>
                <w:div w:id="1909726835">
                  <w:marLeft w:val="0"/>
                  <w:marRight w:val="0"/>
                  <w:marTop w:val="0"/>
                  <w:marBottom w:val="0"/>
                  <w:divBdr>
                    <w:top w:val="none" w:sz="0" w:space="0" w:color="auto"/>
                    <w:left w:val="none" w:sz="0" w:space="0" w:color="auto"/>
                    <w:bottom w:val="none" w:sz="0" w:space="0" w:color="auto"/>
                    <w:right w:val="none" w:sz="0" w:space="0" w:color="auto"/>
                  </w:divBdr>
                </w:div>
                <w:div w:id="1069303087">
                  <w:marLeft w:val="0"/>
                  <w:marRight w:val="0"/>
                  <w:marTop w:val="0"/>
                  <w:marBottom w:val="0"/>
                  <w:divBdr>
                    <w:top w:val="none" w:sz="0" w:space="0" w:color="auto"/>
                    <w:left w:val="none" w:sz="0" w:space="0" w:color="auto"/>
                    <w:bottom w:val="none" w:sz="0" w:space="0" w:color="auto"/>
                    <w:right w:val="none" w:sz="0" w:space="0" w:color="auto"/>
                  </w:divBdr>
                </w:div>
                <w:div w:id="934442862">
                  <w:marLeft w:val="0"/>
                  <w:marRight w:val="0"/>
                  <w:marTop w:val="0"/>
                  <w:marBottom w:val="0"/>
                  <w:divBdr>
                    <w:top w:val="none" w:sz="0" w:space="0" w:color="auto"/>
                    <w:left w:val="none" w:sz="0" w:space="0" w:color="auto"/>
                    <w:bottom w:val="none" w:sz="0" w:space="0" w:color="auto"/>
                    <w:right w:val="none" w:sz="0" w:space="0" w:color="auto"/>
                  </w:divBdr>
                </w:div>
                <w:div w:id="1616477152">
                  <w:marLeft w:val="0"/>
                  <w:marRight w:val="0"/>
                  <w:marTop w:val="0"/>
                  <w:marBottom w:val="0"/>
                  <w:divBdr>
                    <w:top w:val="none" w:sz="0" w:space="0" w:color="auto"/>
                    <w:left w:val="none" w:sz="0" w:space="0" w:color="auto"/>
                    <w:bottom w:val="none" w:sz="0" w:space="0" w:color="auto"/>
                    <w:right w:val="none" w:sz="0" w:space="0" w:color="auto"/>
                  </w:divBdr>
                  <w:divsChild>
                    <w:div w:id="1782266231">
                      <w:marLeft w:val="0"/>
                      <w:marRight w:val="0"/>
                      <w:marTop w:val="0"/>
                      <w:marBottom w:val="0"/>
                      <w:divBdr>
                        <w:top w:val="none" w:sz="0" w:space="0" w:color="auto"/>
                        <w:left w:val="none" w:sz="0" w:space="0" w:color="auto"/>
                        <w:bottom w:val="none" w:sz="0" w:space="0" w:color="auto"/>
                        <w:right w:val="none" w:sz="0" w:space="0" w:color="auto"/>
                      </w:divBdr>
                    </w:div>
                    <w:div w:id="741874437">
                      <w:marLeft w:val="120"/>
                      <w:marRight w:val="0"/>
                      <w:marTop w:val="0"/>
                      <w:marBottom w:val="60"/>
                      <w:divBdr>
                        <w:top w:val="single" w:sz="6" w:space="0" w:color="B5281E"/>
                        <w:left w:val="single" w:sz="6" w:space="6" w:color="B5281E"/>
                        <w:bottom w:val="single" w:sz="6" w:space="0" w:color="B5281E"/>
                        <w:right w:val="single" w:sz="6" w:space="6" w:color="B5281E"/>
                      </w:divBdr>
                    </w:div>
                    <w:div w:id="588080838">
                      <w:marLeft w:val="0"/>
                      <w:marRight w:val="0"/>
                      <w:marTop w:val="0"/>
                      <w:marBottom w:val="0"/>
                      <w:divBdr>
                        <w:top w:val="none" w:sz="0" w:space="0" w:color="auto"/>
                        <w:left w:val="none" w:sz="0" w:space="0" w:color="auto"/>
                        <w:bottom w:val="none" w:sz="0" w:space="0" w:color="auto"/>
                        <w:right w:val="none" w:sz="0" w:space="0" w:color="auto"/>
                      </w:divBdr>
                    </w:div>
                    <w:div w:id="1872918294">
                      <w:marLeft w:val="0"/>
                      <w:marRight w:val="0"/>
                      <w:marTop w:val="0"/>
                      <w:marBottom w:val="0"/>
                      <w:divBdr>
                        <w:top w:val="none" w:sz="0" w:space="0" w:color="auto"/>
                        <w:left w:val="none" w:sz="0" w:space="0" w:color="auto"/>
                        <w:bottom w:val="none" w:sz="0" w:space="0" w:color="auto"/>
                        <w:right w:val="none" w:sz="0" w:space="0" w:color="auto"/>
                      </w:divBdr>
                    </w:div>
                    <w:div w:id="1001738725">
                      <w:marLeft w:val="0"/>
                      <w:marRight w:val="0"/>
                      <w:marTop w:val="0"/>
                      <w:marBottom w:val="0"/>
                      <w:divBdr>
                        <w:top w:val="none" w:sz="0" w:space="0" w:color="auto"/>
                        <w:left w:val="none" w:sz="0" w:space="0" w:color="auto"/>
                        <w:bottom w:val="none" w:sz="0" w:space="0" w:color="auto"/>
                        <w:right w:val="none" w:sz="0" w:space="0" w:color="auto"/>
                      </w:divBdr>
                    </w:div>
                    <w:div w:id="1510216724">
                      <w:marLeft w:val="0"/>
                      <w:marRight w:val="0"/>
                      <w:marTop w:val="0"/>
                      <w:marBottom w:val="0"/>
                      <w:divBdr>
                        <w:top w:val="none" w:sz="0" w:space="0" w:color="auto"/>
                        <w:left w:val="none" w:sz="0" w:space="0" w:color="auto"/>
                        <w:bottom w:val="none" w:sz="0" w:space="0" w:color="auto"/>
                        <w:right w:val="none" w:sz="0" w:space="0" w:color="auto"/>
                      </w:divBdr>
                    </w:div>
                    <w:div w:id="1543975285">
                      <w:marLeft w:val="0"/>
                      <w:marRight w:val="0"/>
                      <w:marTop w:val="0"/>
                      <w:marBottom w:val="0"/>
                      <w:divBdr>
                        <w:top w:val="none" w:sz="0" w:space="0" w:color="auto"/>
                        <w:left w:val="none" w:sz="0" w:space="0" w:color="auto"/>
                        <w:bottom w:val="none" w:sz="0" w:space="0" w:color="auto"/>
                        <w:right w:val="none" w:sz="0" w:space="0" w:color="auto"/>
                      </w:divBdr>
                    </w:div>
                  </w:divsChild>
                </w:div>
                <w:div w:id="1843157077">
                  <w:marLeft w:val="0"/>
                  <w:marRight w:val="0"/>
                  <w:marTop w:val="0"/>
                  <w:marBottom w:val="0"/>
                  <w:divBdr>
                    <w:top w:val="none" w:sz="0" w:space="0" w:color="auto"/>
                    <w:left w:val="none" w:sz="0" w:space="0" w:color="auto"/>
                    <w:bottom w:val="none" w:sz="0" w:space="0" w:color="auto"/>
                    <w:right w:val="none" w:sz="0" w:space="0" w:color="auto"/>
                  </w:divBdr>
                </w:div>
                <w:div w:id="1353989723">
                  <w:marLeft w:val="120"/>
                  <w:marRight w:val="0"/>
                  <w:marTop w:val="0"/>
                  <w:marBottom w:val="60"/>
                  <w:divBdr>
                    <w:top w:val="single" w:sz="6" w:space="0" w:color="B5281E"/>
                    <w:left w:val="single" w:sz="6" w:space="6" w:color="B5281E"/>
                    <w:bottom w:val="single" w:sz="6" w:space="0" w:color="B5281E"/>
                    <w:right w:val="single" w:sz="6" w:space="6" w:color="B5281E"/>
                  </w:divBdr>
                </w:div>
                <w:div w:id="706833107">
                  <w:marLeft w:val="0"/>
                  <w:marRight w:val="0"/>
                  <w:marTop w:val="0"/>
                  <w:marBottom w:val="0"/>
                  <w:divBdr>
                    <w:top w:val="none" w:sz="0" w:space="0" w:color="auto"/>
                    <w:left w:val="none" w:sz="0" w:space="0" w:color="auto"/>
                    <w:bottom w:val="none" w:sz="0" w:space="0" w:color="auto"/>
                    <w:right w:val="none" w:sz="0" w:space="0" w:color="auto"/>
                  </w:divBdr>
                </w:div>
                <w:div w:id="1430811781">
                  <w:marLeft w:val="0"/>
                  <w:marRight w:val="0"/>
                  <w:marTop w:val="0"/>
                  <w:marBottom w:val="0"/>
                  <w:divBdr>
                    <w:top w:val="none" w:sz="0" w:space="0" w:color="auto"/>
                    <w:left w:val="none" w:sz="0" w:space="0" w:color="auto"/>
                    <w:bottom w:val="none" w:sz="0" w:space="0" w:color="auto"/>
                    <w:right w:val="none" w:sz="0" w:space="0" w:color="auto"/>
                  </w:divBdr>
                </w:div>
                <w:div w:id="817066919">
                  <w:marLeft w:val="0"/>
                  <w:marRight w:val="0"/>
                  <w:marTop w:val="0"/>
                  <w:marBottom w:val="0"/>
                  <w:divBdr>
                    <w:top w:val="none" w:sz="0" w:space="0" w:color="auto"/>
                    <w:left w:val="none" w:sz="0" w:space="0" w:color="auto"/>
                    <w:bottom w:val="none" w:sz="0" w:space="0" w:color="auto"/>
                    <w:right w:val="none" w:sz="0" w:space="0" w:color="auto"/>
                  </w:divBdr>
                </w:div>
                <w:div w:id="2074616024">
                  <w:marLeft w:val="0"/>
                  <w:marRight w:val="0"/>
                  <w:marTop w:val="0"/>
                  <w:marBottom w:val="0"/>
                  <w:divBdr>
                    <w:top w:val="none" w:sz="0" w:space="0" w:color="auto"/>
                    <w:left w:val="none" w:sz="0" w:space="0" w:color="auto"/>
                    <w:bottom w:val="none" w:sz="0" w:space="0" w:color="auto"/>
                    <w:right w:val="none" w:sz="0" w:space="0" w:color="auto"/>
                  </w:divBdr>
                </w:div>
                <w:div w:id="257106655">
                  <w:marLeft w:val="0"/>
                  <w:marRight w:val="0"/>
                  <w:marTop w:val="0"/>
                  <w:marBottom w:val="0"/>
                  <w:divBdr>
                    <w:top w:val="none" w:sz="0" w:space="0" w:color="auto"/>
                    <w:left w:val="none" w:sz="0" w:space="0" w:color="auto"/>
                    <w:bottom w:val="none" w:sz="0" w:space="0" w:color="auto"/>
                    <w:right w:val="none" w:sz="0" w:space="0" w:color="auto"/>
                  </w:divBdr>
                </w:div>
                <w:div w:id="1979168">
                  <w:marLeft w:val="0"/>
                  <w:marRight w:val="0"/>
                  <w:marTop w:val="0"/>
                  <w:marBottom w:val="0"/>
                  <w:divBdr>
                    <w:top w:val="none" w:sz="0" w:space="0" w:color="auto"/>
                    <w:left w:val="none" w:sz="0" w:space="0" w:color="auto"/>
                    <w:bottom w:val="none" w:sz="0" w:space="0" w:color="auto"/>
                    <w:right w:val="none" w:sz="0" w:space="0" w:color="auto"/>
                  </w:divBdr>
                  <w:divsChild>
                    <w:div w:id="1366827812">
                      <w:marLeft w:val="0"/>
                      <w:marRight w:val="0"/>
                      <w:marTop w:val="0"/>
                      <w:marBottom w:val="0"/>
                      <w:divBdr>
                        <w:top w:val="none" w:sz="0" w:space="0" w:color="auto"/>
                        <w:left w:val="none" w:sz="0" w:space="0" w:color="auto"/>
                        <w:bottom w:val="none" w:sz="0" w:space="0" w:color="auto"/>
                        <w:right w:val="none" w:sz="0" w:space="0" w:color="auto"/>
                      </w:divBdr>
                    </w:div>
                    <w:div w:id="558831066">
                      <w:marLeft w:val="120"/>
                      <w:marRight w:val="0"/>
                      <w:marTop w:val="0"/>
                      <w:marBottom w:val="60"/>
                      <w:divBdr>
                        <w:top w:val="single" w:sz="6" w:space="0" w:color="B5281E"/>
                        <w:left w:val="single" w:sz="6" w:space="6" w:color="B5281E"/>
                        <w:bottom w:val="single" w:sz="6" w:space="0" w:color="B5281E"/>
                        <w:right w:val="single" w:sz="6" w:space="6" w:color="B5281E"/>
                      </w:divBdr>
                    </w:div>
                    <w:div w:id="1419058670">
                      <w:marLeft w:val="0"/>
                      <w:marRight w:val="0"/>
                      <w:marTop w:val="0"/>
                      <w:marBottom w:val="0"/>
                      <w:divBdr>
                        <w:top w:val="none" w:sz="0" w:space="0" w:color="auto"/>
                        <w:left w:val="none" w:sz="0" w:space="0" w:color="auto"/>
                        <w:bottom w:val="none" w:sz="0" w:space="0" w:color="auto"/>
                        <w:right w:val="none" w:sz="0" w:space="0" w:color="auto"/>
                      </w:divBdr>
                    </w:div>
                    <w:div w:id="992294096">
                      <w:marLeft w:val="0"/>
                      <w:marRight w:val="0"/>
                      <w:marTop w:val="0"/>
                      <w:marBottom w:val="0"/>
                      <w:divBdr>
                        <w:top w:val="none" w:sz="0" w:space="0" w:color="auto"/>
                        <w:left w:val="none" w:sz="0" w:space="0" w:color="auto"/>
                        <w:bottom w:val="none" w:sz="0" w:space="0" w:color="auto"/>
                        <w:right w:val="none" w:sz="0" w:space="0" w:color="auto"/>
                      </w:divBdr>
                    </w:div>
                    <w:div w:id="353581182">
                      <w:marLeft w:val="0"/>
                      <w:marRight w:val="0"/>
                      <w:marTop w:val="0"/>
                      <w:marBottom w:val="0"/>
                      <w:divBdr>
                        <w:top w:val="none" w:sz="0" w:space="0" w:color="auto"/>
                        <w:left w:val="none" w:sz="0" w:space="0" w:color="auto"/>
                        <w:bottom w:val="none" w:sz="0" w:space="0" w:color="auto"/>
                        <w:right w:val="none" w:sz="0" w:space="0" w:color="auto"/>
                      </w:divBdr>
                    </w:div>
                    <w:div w:id="1199201706">
                      <w:marLeft w:val="0"/>
                      <w:marRight w:val="0"/>
                      <w:marTop w:val="0"/>
                      <w:marBottom w:val="0"/>
                      <w:divBdr>
                        <w:top w:val="none" w:sz="0" w:space="0" w:color="auto"/>
                        <w:left w:val="none" w:sz="0" w:space="0" w:color="auto"/>
                        <w:bottom w:val="none" w:sz="0" w:space="0" w:color="auto"/>
                        <w:right w:val="none" w:sz="0" w:space="0" w:color="auto"/>
                      </w:divBdr>
                    </w:div>
                    <w:div w:id="1870559424">
                      <w:marLeft w:val="0"/>
                      <w:marRight w:val="0"/>
                      <w:marTop w:val="0"/>
                      <w:marBottom w:val="0"/>
                      <w:divBdr>
                        <w:top w:val="none" w:sz="0" w:space="0" w:color="auto"/>
                        <w:left w:val="none" w:sz="0" w:space="0" w:color="auto"/>
                        <w:bottom w:val="none" w:sz="0" w:space="0" w:color="auto"/>
                        <w:right w:val="none" w:sz="0" w:space="0" w:color="auto"/>
                      </w:divBdr>
                    </w:div>
                  </w:divsChild>
                </w:div>
                <w:div w:id="1963071607">
                  <w:marLeft w:val="0"/>
                  <w:marRight w:val="0"/>
                  <w:marTop w:val="0"/>
                  <w:marBottom w:val="0"/>
                  <w:divBdr>
                    <w:top w:val="none" w:sz="0" w:space="0" w:color="auto"/>
                    <w:left w:val="none" w:sz="0" w:space="0" w:color="auto"/>
                    <w:bottom w:val="none" w:sz="0" w:space="0" w:color="auto"/>
                    <w:right w:val="none" w:sz="0" w:space="0" w:color="auto"/>
                  </w:divBdr>
                </w:div>
                <w:div w:id="325323748">
                  <w:marLeft w:val="120"/>
                  <w:marRight w:val="0"/>
                  <w:marTop w:val="0"/>
                  <w:marBottom w:val="60"/>
                  <w:divBdr>
                    <w:top w:val="single" w:sz="6" w:space="0" w:color="B5281E"/>
                    <w:left w:val="single" w:sz="6" w:space="6" w:color="B5281E"/>
                    <w:bottom w:val="single" w:sz="6" w:space="0" w:color="B5281E"/>
                    <w:right w:val="single" w:sz="6" w:space="6" w:color="B5281E"/>
                  </w:divBdr>
                </w:div>
                <w:div w:id="1076980648">
                  <w:marLeft w:val="0"/>
                  <w:marRight w:val="0"/>
                  <w:marTop w:val="0"/>
                  <w:marBottom w:val="0"/>
                  <w:divBdr>
                    <w:top w:val="none" w:sz="0" w:space="0" w:color="auto"/>
                    <w:left w:val="none" w:sz="0" w:space="0" w:color="auto"/>
                    <w:bottom w:val="none" w:sz="0" w:space="0" w:color="auto"/>
                    <w:right w:val="none" w:sz="0" w:space="0" w:color="auto"/>
                  </w:divBdr>
                </w:div>
                <w:div w:id="817504143">
                  <w:marLeft w:val="0"/>
                  <w:marRight w:val="0"/>
                  <w:marTop w:val="0"/>
                  <w:marBottom w:val="0"/>
                  <w:divBdr>
                    <w:top w:val="none" w:sz="0" w:space="0" w:color="auto"/>
                    <w:left w:val="none" w:sz="0" w:space="0" w:color="auto"/>
                    <w:bottom w:val="none" w:sz="0" w:space="0" w:color="auto"/>
                    <w:right w:val="none" w:sz="0" w:space="0" w:color="auto"/>
                  </w:divBdr>
                </w:div>
                <w:div w:id="952636304">
                  <w:marLeft w:val="0"/>
                  <w:marRight w:val="0"/>
                  <w:marTop w:val="0"/>
                  <w:marBottom w:val="0"/>
                  <w:divBdr>
                    <w:top w:val="none" w:sz="0" w:space="0" w:color="auto"/>
                    <w:left w:val="none" w:sz="0" w:space="0" w:color="auto"/>
                    <w:bottom w:val="none" w:sz="0" w:space="0" w:color="auto"/>
                    <w:right w:val="none" w:sz="0" w:space="0" w:color="auto"/>
                  </w:divBdr>
                </w:div>
                <w:div w:id="112411124">
                  <w:marLeft w:val="0"/>
                  <w:marRight w:val="0"/>
                  <w:marTop w:val="0"/>
                  <w:marBottom w:val="0"/>
                  <w:divBdr>
                    <w:top w:val="none" w:sz="0" w:space="0" w:color="auto"/>
                    <w:left w:val="none" w:sz="0" w:space="0" w:color="auto"/>
                    <w:bottom w:val="none" w:sz="0" w:space="0" w:color="auto"/>
                    <w:right w:val="none" w:sz="0" w:space="0" w:color="auto"/>
                  </w:divBdr>
                </w:div>
                <w:div w:id="1074746384">
                  <w:marLeft w:val="0"/>
                  <w:marRight w:val="0"/>
                  <w:marTop w:val="0"/>
                  <w:marBottom w:val="0"/>
                  <w:divBdr>
                    <w:top w:val="none" w:sz="0" w:space="0" w:color="auto"/>
                    <w:left w:val="none" w:sz="0" w:space="0" w:color="auto"/>
                    <w:bottom w:val="none" w:sz="0" w:space="0" w:color="auto"/>
                    <w:right w:val="none" w:sz="0" w:space="0" w:color="auto"/>
                  </w:divBdr>
                </w:div>
                <w:div w:id="1690912352">
                  <w:marLeft w:val="0"/>
                  <w:marRight w:val="0"/>
                  <w:marTop w:val="0"/>
                  <w:marBottom w:val="0"/>
                  <w:divBdr>
                    <w:top w:val="none" w:sz="0" w:space="0" w:color="auto"/>
                    <w:left w:val="none" w:sz="0" w:space="0" w:color="auto"/>
                    <w:bottom w:val="none" w:sz="0" w:space="0" w:color="auto"/>
                    <w:right w:val="none" w:sz="0" w:space="0" w:color="auto"/>
                  </w:divBdr>
                  <w:divsChild>
                    <w:div w:id="1757899294">
                      <w:marLeft w:val="0"/>
                      <w:marRight w:val="0"/>
                      <w:marTop w:val="0"/>
                      <w:marBottom w:val="0"/>
                      <w:divBdr>
                        <w:top w:val="none" w:sz="0" w:space="0" w:color="auto"/>
                        <w:left w:val="none" w:sz="0" w:space="0" w:color="auto"/>
                        <w:bottom w:val="none" w:sz="0" w:space="0" w:color="auto"/>
                        <w:right w:val="none" w:sz="0" w:space="0" w:color="auto"/>
                      </w:divBdr>
                    </w:div>
                    <w:div w:id="814180169">
                      <w:marLeft w:val="120"/>
                      <w:marRight w:val="0"/>
                      <w:marTop w:val="0"/>
                      <w:marBottom w:val="60"/>
                      <w:divBdr>
                        <w:top w:val="single" w:sz="6" w:space="0" w:color="B5281E"/>
                        <w:left w:val="single" w:sz="6" w:space="6" w:color="B5281E"/>
                        <w:bottom w:val="single" w:sz="6" w:space="0" w:color="B5281E"/>
                        <w:right w:val="single" w:sz="6" w:space="6" w:color="B5281E"/>
                      </w:divBdr>
                    </w:div>
                    <w:div w:id="1653294182">
                      <w:marLeft w:val="0"/>
                      <w:marRight w:val="0"/>
                      <w:marTop w:val="0"/>
                      <w:marBottom w:val="0"/>
                      <w:divBdr>
                        <w:top w:val="none" w:sz="0" w:space="0" w:color="auto"/>
                        <w:left w:val="none" w:sz="0" w:space="0" w:color="auto"/>
                        <w:bottom w:val="none" w:sz="0" w:space="0" w:color="auto"/>
                        <w:right w:val="none" w:sz="0" w:space="0" w:color="auto"/>
                      </w:divBdr>
                    </w:div>
                    <w:div w:id="671681703">
                      <w:marLeft w:val="0"/>
                      <w:marRight w:val="0"/>
                      <w:marTop w:val="0"/>
                      <w:marBottom w:val="0"/>
                      <w:divBdr>
                        <w:top w:val="none" w:sz="0" w:space="0" w:color="auto"/>
                        <w:left w:val="none" w:sz="0" w:space="0" w:color="auto"/>
                        <w:bottom w:val="none" w:sz="0" w:space="0" w:color="auto"/>
                        <w:right w:val="none" w:sz="0" w:space="0" w:color="auto"/>
                      </w:divBdr>
                    </w:div>
                    <w:div w:id="1960606233">
                      <w:marLeft w:val="0"/>
                      <w:marRight w:val="0"/>
                      <w:marTop w:val="0"/>
                      <w:marBottom w:val="0"/>
                      <w:divBdr>
                        <w:top w:val="none" w:sz="0" w:space="0" w:color="auto"/>
                        <w:left w:val="none" w:sz="0" w:space="0" w:color="auto"/>
                        <w:bottom w:val="none" w:sz="0" w:space="0" w:color="auto"/>
                        <w:right w:val="none" w:sz="0" w:space="0" w:color="auto"/>
                      </w:divBdr>
                    </w:div>
                    <w:div w:id="997927517">
                      <w:marLeft w:val="0"/>
                      <w:marRight w:val="0"/>
                      <w:marTop w:val="0"/>
                      <w:marBottom w:val="0"/>
                      <w:divBdr>
                        <w:top w:val="none" w:sz="0" w:space="0" w:color="auto"/>
                        <w:left w:val="none" w:sz="0" w:space="0" w:color="auto"/>
                        <w:bottom w:val="none" w:sz="0" w:space="0" w:color="auto"/>
                        <w:right w:val="none" w:sz="0" w:space="0" w:color="auto"/>
                      </w:divBdr>
                    </w:div>
                    <w:div w:id="1253472851">
                      <w:marLeft w:val="0"/>
                      <w:marRight w:val="0"/>
                      <w:marTop w:val="0"/>
                      <w:marBottom w:val="0"/>
                      <w:divBdr>
                        <w:top w:val="none" w:sz="0" w:space="0" w:color="auto"/>
                        <w:left w:val="none" w:sz="0" w:space="0" w:color="auto"/>
                        <w:bottom w:val="none" w:sz="0" w:space="0" w:color="auto"/>
                        <w:right w:val="none" w:sz="0" w:space="0" w:color="auto"/>
                      </w:divBdr>
                    </w:div>
                  </w:divsChild>
                </w:div>
                <w:div w:id="1680503430">
                  <w:marLeft w:val="0"/>
                  <w:marRight w:val="0"/>
                  <w:marTop w:val="0"/>
                  <w:marBottom w:val="0"/>
                  <w:divBdr>
                    <w:top w:val="none" w:sz="0" w:space="0" w:color="auto"/>
                    <w:left w:val="none" w:sz="0" w:space="0" w:color="auto"/>
                    <w:bottom w:val="none" w:sz="0" w:space="0" w:color="auto"/>
                    <w:right w:val="none" w:sz="0" w:space="0" w:color="auto"/>
                  </w:divBdr>
                </w:div>
                <w:div w:id="599877854">
                  <w:marLeft w:val="120"/>
                  <w:marRight w:val="0"/>
                  <w:marTop w:val="0"/>
                  <w:marBottom w:val="60"/>
                  <w:divBdr>
                    <w:top w:val="single" w:sz="6" w:space="0" w:color="B5281E"/>
                    <w:left w:val="single" w:sz="6" w:space="6" w:color="B5281E"/>
                    <w:bottom w:val="single" w:sz="6" w:space="0" w:color="B5281E"/>
                    <w:right w:val="single" w:sz="6" w:space="6" w:color="B5281E"/>
                  </w:divBdr>
                </w:div>
                <w:div w:id="770667745">
                  <w:marLeft w:val="0"/>
                  <w:marRight w:val="0"/>
                  <w:marTop w:val="0"/>
                  <w:marBottom w:val="0"/>
                  <w:divBdr>
                    <w:top w:val="none" w:sz="0" w:space="0" w:color="auto"/>
                    <w:left w:val="none" w:sz="0" w:space="0" w:color="auto"/>
                    <w:bottom w:val="none" w:sz="0" w:space="0" w:color="auto"/>
                    <w:right w:val="none" w:sz="0" w:space="0" w:color="auto"/>
                  </w:divBdr>
                </w:div>
                <w:div w:id="417944476">
                  <w:marLeft w:val="0"/>
                  <w:marRight w:val="0"/>
                  <w:marTop w:val="0"/>
                  <w:marBottom w:val="0"/>
                  <w:divBdr>
                    <w:top w:val="none" w:sz="0" w:space="0" w:color="auto"/>
                    <w:left w:val="none" w:sz="0" w:space="0" w:color="auto"/>
                    <w:bottom w:val="none" w:sz="0" w:space="0" w:color="auto"/>
                    <w:right w:val="none" w:sz="0" w:space="0" w:color="auto"/>
                  </w:divBdr>
                </w:div>
                <w:div w:id="539322580">
                  <w:marLeft w:val="0"/>
                  <w:marRight w:val="0"/>
                  <w:marTop w:val="0"/>
                  <w:marBottom w:val="0"/>
                  <w:divBdr>
                    <w:top w:val="none" w:sz="0" w:space="0" w:color="auto"/>
                    <w:left w:val="none" w:sz="0" w:space="0" w:color="auto"/>
                    <w:bottom w:val="none" w:sz="0" w:space="0" w:color="auto"/>
                    <w:right w:val="none" w:sz="0" w:space="0" w:color="auto"/>
                  </w:divBdr>
                </w:div>
                <w:div w:id="575633108">
                  <w:marLeft w:val="0"/>
                  <w:marRight w:val="0"/>
                  <w:marTop w:val="0"/>
                  <w:marBottom w:val="0"/>
                  <w:divBdr>
                    <w:top w:val="none" w:sz="0" w:space="0" w:color="auto"/>
                    <w:left w:val="none" w:sz="0" w:space="0" w:color="auto"/>
                    <w:bottom w:val="none" w:sz="0" w:space="0" w:color="auto"/>
                    <w:right w:val="none" w:sz="0" w:space="0" w:color="auto"/>
                  </w:divBdr>
                </w:div>
                <w:div w:id="1148664148">
                  <w:marLeft w:val="0"/>
                  <w:marRight w:val="0"/>
                  <w:marTop w:val="0"/>
                  <w:marBottom w:val="0"/>
                  <w:divBdr>
                    <w:top w:val="none" w:sz="0" w:space="0" w:color="auto"/>
                    <w:left w:val="none" w:sz="0" w:space="0" w:color="auto"/>
                    <w:bottom w:val="none" w:sz="0" w:space="0" w:color="auto"/>
                    <w:right w:val="none" w:sz="0" w:space="0" w:color="auto"/>
                  </w:divBdr>
                </w:div>
                <w:div w:id="83886596">
                  <w:marLeft w:val="0"/>
                  <w:marRight w:val="0"/>
                  <w:marTop w:val="0"/>
                  <w:marBottom w:val="0"/>
                  <w:divBdr>
                    <w:top w:val="none" w:sz="0" w:space="0" w:color="auto"/>
                    <w:left w:val="none" w:sz="0" w:space="0" w:color="auto"/>
                    <w:bottom w:val="none" w:sz="0" w:space="0" w:color="auto"/>
                    <w:right w:val="none" w:sz="0" w:space="0" w:color="auto"/>
                  </w:divBdr>
                  <w:divsChild>
                    <w:div w:id="1948851480">
                      <w:marLeft w:val="0"/>
                      <w:marRight w:val="0"/>
                      <w:marTop w:val="0"/>
                      <w:marBottom w:val="0"/>
                      <w:divBdr>
                        <w:top w:val="none" w:sz="0" w:space="0" w:color="auto"/>
                        <w:left w:val="none" w:sz="0" w:space="0" w:color="auto"/>
                        <w:bottom w:val="none" w:sz="0" w:space="0" w:color="auto"/>
                        <w:right w:val="none" w:sz="0" w:space="0" w:color="auto"/>
                      </w:divBdr>
                    </w:div>
                    <w:div w:id="656227418">
                      <w:marLeft w:val="120"/>
                      <w:marRight w:val="0"/>
                      <w:marTop w:val="0"/>
                      <w:marBottom w:val="60"/>
                      <w:divBdr>
                        <w:top w:val="single" w:sz="6" w:space="0" w:color="B5281E"/>
                        <w:left w:val="single" w:sz="6" w:space="6" w:color="B5281E"/>
                        <w:bottom w:val="single" w:sz="6" w:space="0" w:color="B5281E"/>
                        <w:right w:val="single" w:sz="6" w:space="6" w:color="B5281E"/>
                      </w:divBdr>
                    </w:div>
                    <w:div w:id="1796757681">
                      <w:marLeft w:val="0"/>
                      <w:marRight w:val="0"/>
                      <w:marTop w:val="0"/>
                      <w:marBottom w:val="0"/>
                      <w:divBdr>
                        <w:top w:val="none" w:sz="0" w:space="0" w:color="auto"/>
                        <w:left w:val="none" w:sz="0" w:space="0" w:color="auto"/>
                        <w:bottom w:val="none" w:sz="0" w:space="0" w:color="auto"/>
                        <w:right w:val="none" w:sz="0" w:space="0" w:color="auto"/>
                      </w:divBdr>
                    </w:div>
                    <w:div w:id="824199878">
                      <w:marLeft w:val="0"/>
                      <w:marRight w:val="0"/>
                      <w:marTop w:val="0"/>
                      <w:marBottom w:val="0"/>
                      <w:divBdr>
                        <w:top w:val="none" w:sz="0" w:space="0" w:color="auto"/>
                        <w:left w:val="none" w:sz="0" w:space="0" w:color="auto"/>
                        <w:bottom w:val="none" w:sz="0" w:space="0" w:color="auto"/>
                        <w:right w:val="none" w:sz="0" w:space="0" w:color="auto"/>
                      </w:divBdr>
                    </w:div>
                    <w:div w:id="472717496">
                      <w:marLeft w:val="0"/>
                      <w:marRight w:val="0"/>
                      <w:marTop w:val="0"/>
                      <w:marBottom w:val="0"/>
                      <w:divBdr>
                        <w:top w:val="none" w:sz="0" w:space="0" w:color="auto"/>
                        <w:left w:val="none" w:sz="0" w:space="0" w:color="auto"/>
                        <w:bottom w:val="none" w:sz="0" w:space="0" w:color="auto"/>
                        <w:right w:val="none" w:sz="0" w:space="0" w:color="auto"/>
                      </w:divBdr>
                    </w:div>
                    <w:div w:id="1584797741">
                      <w:marLeft w:val="0"/>
                      <w:marRight w:val="0"/>
                      <w:marTop w:val="0"/>
                      <w:marBottom w:val="0"/>
                      <w:divBdr>
                        <w:top w:val="none" w:sz="0" w:space="0" w:color="auto"/>
                        <w:left w:val="none" w:sz="0" w:space="0" w:color="auto"/>
                        <w:bottom w:val="none" w:sz="0" w:space="0" w:color="auto"/>
                        <w:right w:val="none" w:sz="0" w:space="0" w:color="auto"/>
                      </w:divBdr>
                    </w:div>
                    <w:div w:id="2034377390">
                      <w:marLeft w:val="0"/>
                      <w:marRight w:val="0"/>
                      <w:marTop w:val="0"/>
                      <w:marBottom w:val="0"/>
                      <w:divBdr>
                        <w:top w:val="none" w:sz="0" w:space="0" w:color="auto"/>
                        <w:left w:val="none" w:sz="0" w:space="0" w:color="auto"/>
                        <w:bottom w:val="none" w:sz="0" w:space="0" w:color="auto"/>
                        <w:right w:val="none" w:sz="0" w:space="0" w:color="auto"/>
                      </w:divBdr>
                    </w:div>
                  </w:divsChild>
                </w:div>
                <w:div w:id="1423188546">
                  <w:marLeft w:val="0"/>
                  <w:marRight w:val="0"/>
                  <w:marTop w:val="0"/>
                  <w:marBottom w:val="0"/>
                  <w:divBdr>
                    <w:top w:val="none" w:sz="0" w:space="0" w:color="auto"/>
                    <w:left w:val="none" w:sz="0" w:space="0" w:color="auto"/>
                    <w:bottom w:val="none" w:sz="0" w:space="0" w:color="auto"/>
                    <w:right w:val="none" w:sz="0" w:space="0" w:color="auto"/>
                  </w:divBdr>
                </w:div>
                <w:div w:id="1514221350">
                  <w:marLeft w:val="120"/>
                  <w:marRight w:val="0"/>
                  <w:marTop w:val="0"/>
                  <w:marBottom w:val="60"/>
                  <w:divBdr>
                    <w:top w:val="single" w:sz="6" w:space="0" w:color="B5281E"/>
                    <w:left w:val="single" w:sz="6" w:space="6" w:color="B5281E"/>
                    <w:bottom w:val="single" w:sz="6" w:space="0" w:color="B5281E"/>
                    <w:right w:val="single" w:sz="6" w:space="6" w:color="B5281E"/>
                  </w:divBdr>
                </w:div>
                <w:div w:id="1372535610">
                  <w:marLeft w:val="0"/>
                  <w:marRight w:val="0"/>
                  <w:marTop w:val="0"/>
                  <w:marBottom w:val="0"/>
                  <w:divBdr>
                    <w:top w:val="none" w:sz="0" w:space="0" w:color="auto"/>
                    <w:left w:val="none" w:sz="0" w:space="0" w:color="auto"/>
                    <w:bottom w:val="none" w:sz="0" w:space="0" w:color="auto"/>
                    <w:right w:val="none" w:sz="0" w:space="0" w:color="auto"/>
                  </w:divBdr>
                </w:div>
                <w:div w:id="733506855">
                  <w:marLeft w:val="0"/>
                  <w:marRight w:val="0"/>
                  <w:marTop w:val="0"/>
                  <w:marBottom w:val="0"/>
                  <w:divBdr>
                    <w:top w:val="none" w:sz="0" w:space="0" w:color="auto"/>
                    <w:left w:val="none" w:sz="0" w:space="0" w:color="auto"/>
                    <w:bottom w:val="none" w:sz="0" w:space="0" w:color="auto"/>
                    <w:right w:val="none" w:sz="0" w:space="0" w:color="auto"/>
                  </w:divBdr>
                </w:div>
                <w:div w:id="131680561">
                  <w:marLeft w:val="0"/>
                  <w:marRight w:val="0"/>
                  <w:marTop w:val="0"/>
                  <w:marBottom w:val="0"/>
                  <w:divBdr>
                    <w:top w:val="none" w:sz="0" w:space="0" w:color="auto"/>
                    <w:left w:val="none" w:sz="0" w:space="0" w:color="auto"/>
                    <w:bottom w:val="none" w:sz="0" w:space="0" w:color="auto"/>
                    <w:right w:val="none" w:sz="0" w:space="0" w:color="auto"/>
                  </w:divBdr>
                </w:div>
                <w:div w:id="193425688">
                  <w:marLeft w:val="0"/>
                  <w:marRight w:val="0"/>
                  <w:marTop w:val="0"/>
                  <w:marBottom w:val="0"/>
                  <w:divBdr>
                    <w:top w:val="none" w:sz="0" w:space="0" w:color="auto"/>
                    <w:left w:val="none" w:sz="0" w:space="0" w:color="auto"/>
                    <w:bottom w:val="none" w:sz="0" w:space="0" w:color="auto"/>
                    <w:right w:val="none" w:sz="0" w:space="0" w:color="auto"/>
                  </w:divBdr>
                </w:div>
                <w:div w:id="1176502842">
                  <w:marLeft w:val="0"/>
                  <w:marRight w:val="0"/>
                  <w:marTop w:val="0"/>
                  <w:marBottom w:val="0"/>
                  <w:divBdr>
                    <w:top w:val="none" w:sz="0" w:space="0" w:color="auto"/>
                    <w:left w:val="none" w:sz="0" w:space="0" w:color="auto"/>
                    <w:bottom w:val="none" w:sz="0" w:space="0" w:color="auto"/>
                    <w:right w:val="none" w:sz="0" w:space="0" w:color="auto"/>
                  </w:divBdr>
                </w:div>
                <w:div w:id="858930487">
                  <w:marLeft w:val="0"/>
                  <w:marRight w:val="0"/>
                  <w:marTop w:val="0"/>
                  <w:marBottom w:val="0"/>
                  <w:divBdr>
                    <w:top w:val="none" w:sz="0" w:space="0" w:color="auto"/>
                    <w:left w:val="none" w:sz="0" w:space="0" w:color="auto"/>
                    <w:bottom w:val="none" w:sz="0" w:space="0" w:color="auto"/>
                    <w:right w:val="none" w:sz="0" w:space="0" w:color="auto"/>
                  </w:divBdr>
                  <w:divsChild>
                    <w:div w:id="1184443596">
                      <w:marLeft w:val="0"/>
                      <w:marRight w:val="0"/>
                      <w:marTop w:val="0"/>
                      <w:marBottom w:val="0"/>
                      <w:divBdr>
                        <w:top w:val="none" w:sz="0" w:space="0" w:color="auto"/>
                        <w:left w:val="none" w:sz="0" w:space="0" w:color="auto"/>
                        <w:bottom w:val="none" w:sz="0" w:space="0" w:color="auto"/>
                        <w:right w:val="none" w:sz="0" w:space="0" w:color="auto"/>
                      </w:divBdr>
                    </w:div>
                    <w:div w:id="475995383">
                      <w:marLeft w:val="120"/>
                      <w:marRight w:val="0"/>
                      <w:marTop w:val="0"/>
                      <w:marBottom w:val="60"/>
                      <w:divBdr>
                        <w:top w:val="single" w:sz="6" w:space="0" w:color="B5281E"/>
                        <w:left w:val="single" w:sz="6" w:space="6" w:color="B5281E"/>
                        <w:bottom w:val="single" w:sz="6" w:space="0" w:color="B5281E"/>
                        <w:right w:val="single" w:sz="6" w:space="6" w:color="B5281E"/>
                      </w:divBdr>
                    </w:div>
                    <w:div w:id="1015616630">
                      <w:marLeft w:val="0"/>
                      <w:marRight w:val="0"/>
                      <w:marTop w:val="0"/>
                      <w:marBottom w:val="0"/>
                      <w:divBdr>
                        <w:top w:val="none" w:sz="0" w:space="0" w:color="auto"/>
                        <w:left w:val="none" w:sz="0" w:space="0" w:color="auto"/>
                        <w:bottom w:val="none" w:sz="0" w:space="0" w:color="auto"/>
                        <w:right w:val="none" w:sz="0" w:space="0" w:color="auto"/>
                      </w:divBdr>
                    </w:div>
                    <w:div w:id="2139177157">
                      <w:marLeft w:val="0"/>
                      <w:marRight w:val="0"/>
                      <w:marTop w:val="0"/>
                      <w:marBottom w:val="0"/>
                      <w:divBdr>
                        <w:top w:val="none" w:sz="0" w:space="0" w:color="auto"/>
                        <w:left w:val="none" w:sz="0" w:space="0" w:color="auto"/>
                        <w:bottom w:val="none" w:sz="0" w:space="0" w:color="auto"/>
                        <w:right w:val="none" w:sz="0" w:space="0" w:color="auto"/>
                      </w:divBdr>
                    </w:div>
                    <w:div w:id="1764105671">
                      <w:marLeft w:val="0"/>
                      <w:marRight w:val="0"/>
                      <w:marTop w:val="0"/>
                      <w:marBottom w:val="0"/>
                      <w:divBdr>
                        <w:top w:val="none" w:sz="0" w:space="0" w:color="auto"/>
                        <w:left w:val="none" w:sz="0" w:space="0" w:color="auto"/>
                        <w:bottom w:val="none" w:sz="0" w:space="0" w:color="auto"/>
                        <w:right w:val="none" w:sz="0" w:space="0" w:color="auto"/>
                      </w:divBdr>
                    </w:div>
                    <w:div w:id="1704210317">
                      <w:marLeft w:val="0"/>
                      <w:marRight w:val="0"/>
                      <w:marTop w:val="0"/>
                      <w:marBottom w:val="0"/>
                      <w:divBdr>
                        <w:top w:val="none" w:sz="0" w:space="0" w:color="auto"/>
                        <w:left w:val="none" w:sz="0" w:space="0" w:color="auto"/>
                        <w:bottom w:val="none" w:sz="0" w:space="0" w:color="auto"/>
                        <w:right w:val="none" w:sz="0" w:space="0" w:color="auto"/>
                      </w:divBdr>
                    </w:div>
                    <w:div w:id="954942810">
                      <w:marLeft w:val="0"/>
                      <w:marRight w:val="0"/>
                      <w:marTop w:val="0"/>
                      <w:marBottom w:val="0"/>
                      <w:divBdr>
                        <w:top w:val="none" w:sz="0" w:space="0" w:color="auto"/>
                        <w:left w:val="none" w:sz="0" w:space="0" w:color="auto"/>
                        <w:bottom w:val="none" w:sz="0" w:space="0" w:color="auto"/>
                        <w:right w:val="none" w:sz="0" w:space="0" w:color="auto"/>
                      </w:divBdr>
                    </w:div>
                  </w:divsChild>
                </w:div>
                <w:div w:id="47413748">
                  <w:marLeft w:val="0"/>
                  <w:marRight w:val="0"/>
                  <w:marTop w:val="0"/>
                  <w:marBottom w:val="0"/>
                  <w:divBdr>
                    <w:top w:val="none" w:sz="0" w:space="0" w:color="auto"/>
                    <w:left w:val="none" w:sz="0" w:space="0" w:color="auto"/>
                    <w:bottom w:val="none" w:sz="0" w:space="0" w:color="auto"/>
                    <w:right w:val="none" w:sz="0" w:space="0" w:color="auto"/>
                  </w:divBdr>
                </w:div>
                <w:div w:id="840975585">
                  <w:marLeft w:val="120"/>
                  <w:marRight w:val="0"/>
                  <w:marTop w:val="0"/>
                  <w:marBottom w:val="60"/>
                  <w:divBdr>
                    <w:top w:val="single" w:sz="6" w:space="0" w:color="B5281E"/>
                    <w:left w:val="single" w:sz="6" w:space="6" w:color="B5281E"/>
                    <w:bottom w:val="single" w:sz="6" w:space="0" w:color="B5281E"/>
                    <w:right w:val="single" w:sz="6" w:space="6" w:color="B5281E"/>
                  </w:divBdr>
                </w:div>
                <w:div w:id="427241055">
                  <w:marLeft w:val="0"/>
                  <w:marRight w:val="0"/>
                  <w:marTop w:val="0"/>
                  <w:marBottom w:val="0"/>
                  <w:divBdr>
                    <w:top w:val="none" w:sz="0" w:space="0" w:color="auto"/>
                    <w:left w:val="none" w:sz="0" w:space="0" w:color="auto"/>
                    <w:bottom w:val="none" w:sz="0" w:space="0" w:color="auto"/>
                    <w:right w:val="none" w:sz="0" w:space="0" w:color="auto"/>
                  </w:divBdr>
                </w:div>
                <w:div w:id="166791266">
                  <w:marLeft w:val="0"/>
                  <w:marRight w:val="0"/>
                  <w:marTop w:val="0"/>
                  <w:marBottom w:val="0"/>
                  <w:divBdr>
                    <w:top w:val="none" w:sz="0" w:space="0" w:color="auto"/>
                    <w:left w:val="none" w:sz="0" w:space="0" w:color="auto"/>
                    <w:bottom w:val="none" w:sz="0" w:space="0" w:color="auto"/>
                    <w:right w:val="none" w:sz="0" w:space="0" w:color="auto"/>
                  </w:divBdr>
                </w:div>
                <w:div w:id="850069083">
                  <w:marLeft w:val="0"/>
                  <w:marRight w:val="0"/>
                  <w:marTop w:val="0"/>
                  <w:marBottom w:val="0"/>
                  <w:divBdr>
                    <w:top w:val="none" w:sz="0" w:space="0" w:color="auto"/>
                    <w:left w:val="none" w:sz="0" w:space="0" w:color="auto"/>
                    <w:bottom w:val="none" w:sz="0" w:space="0" w:color="auto"/>
                    <w:right w:val="none" w:sz="0" w:space="0" w:color="auto"/>
                  </w:divBdr>
                </w:div>
                <w:div w:id="1711341968">
                  <w:marLeft w:val="0"/>
                  <w:marRight w:val="0"/>
                  <w:marTop w:val="0"/>
                  <w:marBottom w:val="0"/>
                  <w:divBdr>
                    <w:top w:val="none" w:sz="0" w:space="0" w:color="auto"/>
                    <w:left w:val="none" w:sz="0" w:space="0" w:color="auto"/>
                    <w:bottom w:val="none" w:sz="0" w:space="0" w:color="auto"/>
                    <w:right w:val="none" w:sz="0" w:space="0" w:color="auto"/>
                  </w:divBdr>
                </w:div>
                <w:div w:id="20088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516094">
      <w:bodyDiv w:val="1"/>
      <w:marLeft w:val="0"/>
      <w:marRight w:val="0"/>
      <w:marTop w:val="0"/>
      <w:marBottom w:val="0"/>
      <w:divBdr>
        <w:top w:val="none" w:sz="0" w:space="0" w:color="auto"/>
        <w:left w:val="none" w:sz="0" w:space="0" w:color="auto"/>
        <w:bottom w:val="none" w:sz="0" w:space="0" w:color="auto"/>
        <w:right w:val="none" w:sz="0" w:space="0" w:color="auto"/>
      </w:divBdr>
    </w:div>
    <w:div w:id="617489980">
      <w:bodyDiv w:val="1"/>
      <w:marLeft w:val="0"/>
      <w:marRight w:val="0"/>
      <w:marTop w:val="0"/>
      <w:marBottom w:val="0"/>
      <w:divBdr>
        <w:top w:val="none" w:sz="0" w:space="0" w:color="auto"/>
        <w:left w:val="none" w:sz="0" w:space="0" w:color="auto"/>
        <w:bottom w:val="none" w:sz="0" w:space="0" w:color="auto"/>
        <w:right w:val="none" w:sz="0" w:space="0" w:color="auto"/>
      </w:divBdr>
      <w:divsChild>
        <w:div w:id="1311666948">
          <w:marLeft w:val="0"/>
          <w:marRight w:val="0"/>
          <w:marTop w:val="0"/>
          <w:marBottom w:val="0"/>
          <w:divBdr>
            <w:top w:val="none" w:sz="0" w:space="0" w:color="auto"/>
            <w:left w:val="none" w:sz="0" w:space="0" w:color="auto"/>
            <w:bottom w:val="none" w:sz="0" w:space="0" w:color="auto"/>
            <w:right w:val="none" w:sz="0" w:space="0" w:color="auto"/>
          </w:divBdr>
        </w:div>
        <w:div w:id="2120489950">
          <w:marLeft w:val="0"/>
          <w:marRight w:val="0"/>
          <w:marTop w:val="0"/>
          <w:marBottom w:val="0"/>
          <w:divBdr>
            <w:top w:val="none" w:sz="0" w:space="0" w:color="auto"/>
            <w:left w:val="none" w:sz="0" w:space="0" w:color="auto"/>
            <w:bottom w:val="none" w:sz="0" w:space="0" w:color="auto"/>
            <w:right w:val="none" w:sz="0" w:space="0" w:color="auto"/>
          </w:divBdr>
        </w:div>
        <w:div w:id="488249636">
          <w:marLeft w:val="0"/>
          <w:marRight w:val="0"/>
          <w:marTop w:val="0"/>
          <w:marBottom w:val="0"/>
          <w:divBdr>
            <w:top w:val="none" w:sz="0" w:space="0" w:color="auto"/>
            <w:left w:val="none" w:sz="0" w:space="0" w:color="auto"/>
            <w:bottom w:val="none" w:sz="0" w:space="0" w:color="auto"/>
            <w:right w:val="none" w:sz="0" w:space="0" w:color="auto"/>
          </w:divBdr>
        </w:div>
        <w:div w:id="205140673">
          <w:marLeft w:val="0"/>
          <w:marRight w:val="0"/>
          <w:marTop w:val="0"/>
          <w:marBottom w:val="0"/>
          <w:divBdr>
            <w:top w:val="none" w:sz="0" w:space="0" w:color="auto"/>
            <w:left w:val="none" w:sz="0" w:space="0" w:color="auto"/>
            <w:bottom w:val="none" w:sz="0" w:space="0" w:color="auto"/>
            <w:right w:val="none" w:sz="0" w:space="0" w:color="auto"/>
          </w:divBdr>
        </w:div>
      </w:divsChild>
    </w:div>
    <w:div w:id="1012683389">
      <w:bodyDiv w:val="1"/>
      <w:marLeft w:val="0"/>
      <w:marRight w:val="0"/>
      <w:marTop w:val="0"/>
      <w:marBottom w:val="0"/>
      <w:divBdr>
        <w:top w:val="none" w:sz="0" w:space="0" w:color="auto"/>
        <w:left w:val="none" w:sz="0" w:space="0" w:color="auto"/>
        <w:bottom w:val="none" w:sz="0" w:space="0" w:color="auto"/>
        <w:right w:val="none" w:sz="0" w:space="0" w:color="auto"/>
      </w:divBdr>
    </w:div>
    <w:div w:id="1285966922">
      <w:bodyDiv w:val="1"/>
      <w:marLeft w:val="0"/>
      <w:marRight w:val="0"/>
      <w:marTop w:val="0"/>
      <w:marBottom w:val="0"/>
      <w:divBdr>
        <w:top w:val="none" w:sz="0" w:space="0" w:color="auto"/>
        <w:left w:val="none" w:sz="0" w:space="0" w:color="auto"/>
        <w:bottom w:val="none" w:sz="0" w:space="0" w:color="auto"/>
        <w:right w:val="none" w:sz="0" w:space="0" w:color="auto"/>
      </w:divBdr>
      <w:divsChild>
        <w:div w:id="103428808">
          <w:marLeft w:val="0"/>
          <w:marRight w:val="0"/>
          <w:marTop w:val="0"/>
          <w:marBottom w:val="0"/>
          <w:divBdr>
            <w:top w:val="none" w:sz="0" w:space="0" w:color="auto"/>
            <w:left w:val="none" w:sz="0" w:space="0" w:color="auto"/>
            <w:bottom w:val="none" w:sz="0" w:space="0" w:color="auto"/>
            <w:right w:val="none" w:sz="0" w:space="0" w:color="auto"/>
          </w:divBdr>
        </w:div>
        <w:div w:id="935986982">
          <w:marLeft w:val="0"/>
          <w:marRight w:val="0"/>
          <w:marTop w:val="0"/>
          <w:marBottom w:val="0"/>
          <w:divBdr>
            <w:top w:val="none" w:sz="0" w:space="0" w:color="auto"/>
            <w:left w:val="none" w:sz="0" w:space="0" w:color="auto"/>
            <w:bottom w:val="none" w:sz="0" w:space="0" w:color="auto"/>
            <w:right w:val="none" w:sz="0" w:space="0" w:color="auto"/>
          </w:divBdr>
        </w:div>
        <w:div w:id="1412190347">
          <w:marLeft w:val="0"/>
          <w:marRight w:val="0"/>
          <w:marTop w:val="0"/>
          <w:marBottom w:val="0"/>
          <w:divBdr>
            <w:top w:val="none" w:sz="0" w:space="0" w:color="auto"/>
            <w:left w:val="none" w:sz="0" w:space="0" w:color="auto"/>
            <w:bottom w:val="none" w:sz="0" w:space="0" w:color="auto"/>
            <w:right w:val="none" w:sz="0" w:space="0" w:color="auto"/>
          </w:divBdr>
        </w:div>
        <w:div w:id="123548431">
          <w:marLeft w:val="0"/>
          <w:marRight w:val="0"/>
          <w:marTop w:val="0"/>
          <w:marBottom w:val="0"/>
          <w:divBdr>
            <w:top w:val="none" w:sz="0" w:space="0" w:color="auto"/>
            <w:left w:val="none" w:sz="0" w:space="0" w:color="auto"/>
            <w:bottom w:val="none" w:sz="0" w:space="0" w:color="auto"/>
            <w:right w:val="none" w:sz="0" w:space="0" w:color="auto"/>
          </w:divBdr>
        </w:div>
      </w:divsChild>
    </w:div>
    <w:div w:id="1573194254">
      <w:bodyDiv w:val="1"/>
      <w:marLeft w:val="0"/>
      <w:marRight w:val="0"/>
      <w:marTop w:val="0"/>
      <w:marBottom w:val="0"/>
      <w:divBdr>
        <w:top w:val="none" w:sz="0" w:space="0" w:color="auto"/>
        <w:left w:val="none" w:sz="0" w:space="0" w:color="auto"/>
        <w:bottom w:val="none" w:sz="0" w:space="0" w:color="auto"/>
        <w:right w:val="none" w:sz="0" w:space="0" w:color="auto"/>
      </w:divBdr>
    </w:div>
    <w:div w:id="1672099412">
      <w:bodyDiv w:val="1"/>
      <w:marLeft w:val="0"/>
      <w:marRight w:val="0"/>
      <w:marTop w:val="0"/>
      <w:marBottom w:val="0"/>
      <w:divBdr>
        <w:top w:val="none" w:sz="0" w:space="0" w:color="auto"/>
        <w:left w:val="none" w:sz="0" w:space="0" w:color="auto"/>
        <w:bottom w:val="none" w:sz="0" w:space="0" w:color="auto"/>
        <w:right w:val="none" w:sz="0" w:space="0" w:color="auto"/>
      </w:divBdr>
    </w:div>
    <w:div w:id="1679916946">
      <w:bodyDiv w:val="1"/>
      <w:marLeft w:val="0"/>
      <w:marRight w:val="0"/>
      <w:marTop w:val="0"/>
      <w:marBottom w:val="0"/>
      <w:divBdr>
        <w:top w:val="none" w:sz="0" w:space="0" w:color="auto"/>
        <w:left w:val="none" w:sz="0" w:space="0" w:color="auto"/>
        <w:bottom w:val="none" w:sz="0" w:space="0" w:color="auto"/>
        <w:right w:val="none" w:sz="0" w:space="0" w:color="auto"/>
      </w:divBdr>
    </w:div>
    <w:div w:id="1803379930">
      <w:bodyDiv w:val="1"/>
      <w:marLeft w:val="0"/>
      <w:marRight w:val="0"/>
      <w:marTop w:val="0"/>
      <w:marBottom w:val="0"/>
      <w:divBdr>
        <w:top w:val="none" w:sz="0" w:space="0" w:color="auto"/>
        <w:left w:val="none" w:sz="0" w:space="0" w:color="auto"/>
        <w:bottom w:val="none" w:sz="0" w:space="0" w:color="auto"/>
        <w:right w:val="none" w:sz="0" w:space="0" w:color="auto"/>
      </w:divBdr>
    </w:div>
    <w:div w:id="1909731392">
      <w:bodyDiv w:val="1"/>
      <w:marLeft w:val="0"/>
      <w:marRight w:val="0"/>
      <w:marTop w:val="0"/>
      <w:marBottom w:val="0"/>
      <w:divBdr>
        <w:top w:val="none" w:sz="0" w:space="0" w:color="auto"/>
        <w:left w:val="none" w:sz="0" w:space="0" w:color="auto"/>
        <w:bottom w:val="none" w:sz="0" w:space="0" w:color="auto"/>
        <w:right w:val="none" w:sz="0" w:space="0" w:color="auto"/>
      </w:divBdr>
      <w:divsChild>
        <w:div w:id="371810318">
          <w:marLeft w:val="0"/>
          <w:marRight w:val="0"/>
          <w:marTop w:val="0"/>
          <w:marBottom w:val="0"/>
          <w:divBdr>
            <w:top w:val="none" w:sz="0" w:space="0" w:color="auto"/>
            <w:left w:val="none" w:sz="0" w:space="0" w:color="auto"/>
            <w:bottom w:val="none" w:sz="0" w:space="0" w:color="auto"/>
            <w:right w:val="none" w:sz="0" w:space="0" w:color="auto"/>
          </w:divBdr>
        </w:div>
        <w:div w:id="252713038">
          <w:marLeft w:val="0"/>
          <w:marRight w:val="0"/>
          <w:marTop w:val="0"/>
          <w:marBottom w:val="0"/>
          <w:divBdr>
            <w:top w:val="none" w:sz="0" w:space="0" w:color="auto"/>
            <w:left w:val="none" w:sz="0" w:space="0" w:color="auto"/>
            <w:bottom w:val="none" w:sz="0" w:space="0" w:color="auto"/>
            <w:right w:val="none" w:sz="0" w:space="0" w:color="auto"/>
          </w:divBdr>
        </w:div>
        <w:div w:id="163788355">
          <w:marLeft w:val="0"/>
          <w:marRight w:val="0"/>
          <w:marTop w:val="0"/>
          <w:marBottom w:val="0"/>
          <w:divBdr>
            <w:top w:val="none" w:sz="0" w:space="0" w:color="auto"/>
            <w:left w:val="none" w:sz="0" w:space="0" w:color="auto"/>
            <w:bottom w:val="none" w:sz="0" w:space="0" w:color="auto"/>
            <w:right w:val="none" w:sz="0" w:space="0" w:color="auto"/>
          </w:divBdr>
        </w:div>
        <w:div w:id="1350719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1E8337F-FBBD-4A94-B5BE-70D3C1E44C95}">
  <we:reference id="wa104099688" version="1.3.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BDC12-AA0C-4565-9ED2-CD0C5A013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990</Words>
  <Characters>5643</Characters>
  <Application>Microsoft Office Word</Application>
  <DocSecurity>0</DocSecurity>
  <Lines>47</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Sümeyye</dc:creator>
  <cp:lastModifiedBy>Onur</cp:lastModifiedBy>
  <cp:revision>4</cp:revision>
  <cp:lastPrinted>2022-05-10T13:33:00Z</cp:lastPrinted>
  <dcterms:created xsi:type="dcterms:W3CDTF">2025-10-17T16:53:00Z</dcterms:created>
  <dcterms:modified xsi:type="dcterms:W3CDTF">2025-10-23T07:32:00Z</dcterms:modified>
</cp:coreProperties>
</file>