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oKlavuzu"/>
        <w:tblpPr w:leftFromText="141" w:rightFromText="141" w:vertAnchor="page" w:horzAnchor="margin" w:tblpY="289"/>
        <w:tblW w:w="0" w:type="auto"/>
        <w:tblLook w:val="04A0"/>
      </w:tblPr>
      <w:tblGrid>
        <w:gridCol w:w="2169"/>
        <w:gridCol w:w="6207"/>
        <w:gridCol w:w="2084"/>
      </w:tblGrid>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261CEB" w:rsidRDefault="00E13869" w:rsidP="00E13869">
            <w:pPr>
              <w:rPr>
                <w:b/>
              </w:rPr>
            </w:pPr>
            <w:bookmarkStart w:id="0" w:name="_Hlk97909338"/>
            <w:bookmarkStart w:id="1" w:name="_Hlk97909031"/>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03B3A" w:rsidRPr="00F03B3A" w:rsidRDefault="00BD6291" w:rsidP="00F03B3A">
            <w:pPr>
              <w:jc w:val="center"/>
              <w:rPr>
                <w:b/>
                <w:sz w:val="26"/>
                <w:szCs w:val="26"/>
              </w:rPr>
            </w:pPr>
            <w:r>
              <w:rPr>
                <w:b/>
                <w:sz w:val="26"/>
                <w:szCs w:val="26"/>
              </w:rPr>
              <w:t>………..</w:t>
            </w:r>
            <w:r w:rsidR="00F03B3A" w:rsidRPr="00F03B3A">
              <w:rPr>
                <w:b/>
                <w:sz w:val="26"/>
                <w:szCs w:val="26"/>
              </w:rPr>
              <w:t>EĞİTİM ÖĞRETİM YILI  (MAARİF SİSTEMİ)</w:t>
            </w:r>
          </w:p>
          <w:p w:rsidR="00F03B3A" w:rsidRPr="00F03B3A" w:rsidRDefault="00F03B3A" w:rsidP="00F03B3A">
            <w:pPr>
              <w:jc w:val="center"/>
              <w:rPr>
                <w:b/>
                <w:sz w:val="26"/>
                <w:szCs w:val="26"/>
              </w:rPr>
            </w:pPr>
            <w:r w:rsidRPr="00F03B3A">
              <w:rPr>
                <w:b/>
                <w:sz w:val="26"/>
                <w:szCs w:val="26"/>
              </w:rPr>
              <w:t xml:space="preserve">... ORTAOKULU/LİSESİ   </w:t>
            </w:r>
          </w:p>
          <w:p w:rsidR="001C35A9" w:rsidRDefault="00F03F3A" w:rsidP="002F0210">
            <w:pPr>
              <w:pStyle w:val="AralkYok"/>
              <w:jc w:val="center"/>
              <w:rPr>
                <w:rFonts w:asciiTheme="majorHAnsi" w:hAnsiTheme="majorHAnsi" w:cs="Arial"/>
                <w:b/>
                <w:bCs/>
                <w:sz w:val="24"/>
                <w:szCs w:val="24"/>
              </w:rPr>
            </w:pPr>
            <w:r>
              <w:rPr>
                <w:rFonts w:asciiTheme="majorHAnsi" w:hAnsiTheme="majorHAnsi" w:cs="Arial"/>
                <w:b/>
                <w:bCs/>
                <w:sz w:val="24"/>
                <w:szCs w:val="24"/>
              </w:rPr>
              <w:t>6</w:t>
            </w:r>
            <w:r w:rsidR="007A7BB2">
              <w:rPr>
                <w:rFonts w:asciiTheme="majorHAnsi" w:hAnsiTheme="majorHAnsi" w:cs="Arial"/>
                <w:b/>
                <w:bCs/>
                <w:sz w:val="24"/>
                <w:szCs w:val="24"/>
              </w:rPr>
              <w:t>.SINIF KURANI KERİM</w:t>
            </w:r>
          </w:p>
          <w:p w:rsidR="00351AE4" w:rsidRPr="00032176" w:rsidRDefault="00032176" w:rsidP="002F0210">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1)</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E13869" w:rsidRPr="005B128C" w:rsidRDefault="00E13869" w:rsidP="00E13869">
            <w:pPr>
              <w:jc w:val="center"/>
              <w:rPr>
                <w:b/>
                <w:sz w:val="24"/>
                <w:szCs w:val="24"/>
                <w:u w:val="single"/>
              </w:rPr>
            </w:pPr>
            <w:r w:rsidRPr="005B128C">
              <w:rPr>
                <w:b/>
                <w:sz w:val="24"/>
                <w:szCs w:val="24"/>
                <w:u w:val="single"/>
              </w:rPr>
              <w:t>Not</w:t>
            </w:r>
          </w:p>
          <w:p w:rsidR="00E13869" w:rsidRPr="00446094" w:rsidRDefault="00E13869" w:rsidP="00E13869">
            <w:pPr>
              <w:rPr>
                <w:b/>
              </w:rPr>
            </w:pPr>
          </w:p>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E13869" w:rsidP="00E13869">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9F1976" w:rsidP="00E13869">
            <w:pPr>
              <w:rPr>
                <w:b/>
              </w:rPr>
            </w:pPr>
            <w:r w:rsidRPr="005B128C">
              <w:rPr>
                <w:b/>
                <w:sz w:val="24"/>
                <w:szCs w:val="24"/>
              </w:rPr>
              <w:t xml:space="preserve">Sınıf:  </w:t>
            </w:r>
            <w:r w:rsidR="00E13869" w:rsidRPr="005B128C">
              <w:rPr>
                <w:b/>
                <w:sz w:val="24"/>
                <w:szCs w:val="24"/>
              </w:rPr>
              <w:t xml:space="preserve">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bl>
    <w:p w:rsidR="00F03B3A" w:rsidRPr="00F03B3A" w:rsidRDefault="00F03B3A" w:rsidP="00F03B3A">
      <w:pPr>
        <w:spacing w:after="0" w:line="240" w:lineRule="auto"/>
        <w:jc w:val="center"/>
        <w:rPr>
          <w:rFonts w:ascii="Cambria" w:eastAsia="Calibri" w:hAnsi="Cambria" w:cs="Arial"/>
          <w:color w:val="FF0000"/>
          <w:sz w:val="24"/>
          <w:szCs w:val="24"/>
          <w:lang w:eastAsia="en-US"/>
        </w:rPr>
      </w:pPr>
      <w:r w:rsidRPr="00F03B3A">
        <w:rPr>
          <w:rFonts w:ascii="Cambria" w:eastAsia="Calibri" w:hAnsi="Cambria" w:cs="Arial"/>
          <w:color w:val="FF0000"/>
          <w:sz w:val="24"/>
          <w:szCs w:val="24"/>
          <w:lang w:eastAsia="en-US"/>
        </w:rPr>
        <w:t>e-akademi tv/Youtube öğrencilerimize sınavlarında başarılar diler</w:t>
      </w:r>
    </w:p>
    <w:p w:rsidR="00F03B3A" w:rsidRDefault="00F03B3A" w:rsidP="00BF3970">
      <w:pPr>
        <w:pStyle w:val="AralkYok"/>
        <w:ind w:right="-142"/>
        <w:rPr>
          <w:rFonts w:asciiTheme="majorHAnsi" w:hAnsiTheme="majorHAnsi" w:cs="Arial"/>
          <w:b/>
          <w:bCs/>
          <w:sz w:val="24"/>
          <w:szCs w:val="24"/>
        </w:rPr>
      </w:pPr>
    </w:p>
    <w:p w:rsidR="00F03F3A" w:rsidRPr="00F03F3A" w:rsidRDefault="00F03F3A" w:rsidP="00F03F3A">
      <w:pPr>
        <w:spacing w:before="100" w:beforeAutospacing="1" w:after="100" w:afterAutospacing="1" w:line="240" w:lineRule="auto"/>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Kazanım: KK.6.1.1. Kur’an-ı Kerim’in iç düzenini sağlayan ayet, sure, hizip ve cüzü Kur’an’dan bulabilme. (2 Soru)</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03F3A">
        <w:rPr>
          <w:rFonts w:ascii="Times New Roman" w:eastAsia="Times New Roman" w:hAnsi="Times New Roman" w:cs="Times New Roman"/>
          <w:sz w:val="24"/>
          <w:szCs w:val="24"/>
        </w:rPr>
        <w:t xml:space="preserve">Kur'an-ı Kerim'in "cüz" ve "hizip" olarak bölümlere ayrılmasının temel amacı nedir? Bu düzenleme okuyucuya nasıl bir kolaylık sağlar?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Temel amaç, Kur'an'ı düzenli bir şekilde okumayı ve özellikle hatim etmeyi kolaylaştırmaktır. Cüzler genellikle 20 sayfadan oluşur ve her cüz dört hizipten meydana gelir. Bu bölümleme, okuyucunun okuyacağı miktarı kolayca planlamasına ve takip etmesine yardımcı olur.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03F3A">
        <w:rPr>
          <w:rFonts w:ascii="Times New Roman" w:eastAsia="Times New Roman" w:hAnsi="Times New Roman" w:cs="Times New Roman"/>
          <w:sz w:val="24"/>
          <w:szCs w:val="24"/>
        </w:rPr>
        <w:t xml:space="preserve">Sure ve ayet kavramları arasındaki ilişkiyi açıklayınız. Kur'an'ın mesajının anlaşılmasında bu iki birimin rolü nedir?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Ayet, Kur'an cümlesidir; sure ise belirli sayıda ayetten oluşan bölümdür. Ayetler bir araya gelerek sureleri oluşturur. Bu yapı, Kur'an'ın mesajını konu bütünlüğü içinde, organize bir şekilde sunar ve anlaşılmasını kolaylaştırır.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Pr="00F03F3A" w:rsidRDefault="00F03F3A" w:rsidP="00F03F3A">
      <w:pPr>
        <w:spacing w:before="100" w:beforeAutospacing="1" w:after="100" w:afterAutospacing="1" w:line="240" w:lineRule="auto"/>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Kazanım: KK.6.1.2. Kur’an-ı Kerim’in peltek harflerini seslendirebilme. (4 Soru)</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03F3A">
        <w:rPr>
          <w:rFonts w:ascii="Times New Roman" w:eastAsia="Times New Roman" w:hAnsi="Times New Roman" w:cs="Times New Roman"/>
          <w:sz w:val="24"/>
          <w:szCs w:val="24"/>
        </w:rPr>
        <w:t xml:space="preserve">Kur'an-ı Kerim'de "peltek" olarak isimlendirilen üç harfi yazınız.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Peltek harfler şunlardır: Se (ث), Zel (ذ), Zı (ظ).</w:t>
      </w:r>
    </w:p>
    <w:p w:rsidR="00C016F5" w:rsidRPr="00F03F3A" w:rsidRDefault="00C016F5"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03F3A">
        <w:rPr>
          <w:rFonts w:ascii="Times New Roman" w:eastAsia="Times New Roman" w:hAnsi="Times New Roman" w:cs="Times New Roman"/>
          <w:sz w:val="24"/>
          <w:szCs w:val="24"/>
        </w:rPr>
        <w:t xml:space="preserve">Bu harflere neden "peltek" denmektedir? Seslendirilmelerindeki temel özellik nedir?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Dil ucunun hafifçe ön dişlerin arasından çıkarılarak seslendirilmesi sebebiyle "peltek" olarak adlandırılırlar.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03F3A">
        <w:rPr>
          <w:rFonts w:ascii="Times New Roman" w:eastAsia="Times New Roman" w:hAnsi="Times New Roman" w:cs="Times New Roman"/>
          <w:sz w:val="24"/>
          <w:szCs w:val="24"/>
        </w:rPr>
        <w:t>Aşağıdaki kelimede geçen peltek harfi bulunuz:</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ظَالِمِينَ</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Bu kelimedeki peltek harf "Zı" (ظ) harfidir.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03F3A">
        <w:rPr>
          <w:rFonts w:ascii="Times New Roman" w:eastAsia="Times New Roman" w:hAnsi="Times New Roman" w:cs="Times New Roman"/>
          <w:sz w:val="24"/>
          <w:szCs w:val="24"/>
        </w:rPr>
        <w:t>Aşağıdaki kelimede geçen peltek harfi bulunuz:</w:t>
      </w:r>
    </w:p>
    <w:p w:rsidR="00F03F3A" w:rsidRDefault="00F03F3A" w:rsidP="00F03F3A">
      <w:pPr>
        <w:spacing w:before="100" w:beforeAutospacing="1" w:after="100" w:afterAutospacing="1" w:line="240" w:lineRule="auto"/>
        <w:ind w:left="720"/>
        <w:rPr>
          <w:rFonts w:ascii="Times New Roman" w:eastAsia="Times New Roman" w:hAnsi="Times New Roman" w:cs="Times New Roman"/>
          <w:b/>
          <w:bCs/>
          <w:sz w:val="24"/>
          <w:szCs w:val="24"/>
        </w:rPr>
      </w:pPr>
      <w:r w:rsidRPr="00F03F3A">
        <w:rPr>
          <w:rFonts w:ascii="Times New Roman" w:eastAsia="Times New Roman" w:hAnsi="Times New Roman" w:cs="Times New Roman"/>
          <w:b/>
          <w:bCs/>
          <w:sz w:val="24"/>
          <w:szCs w:val="24"/>
        </w:rPr>
        <w:t>الَّذِينَ</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Bu kelimedeki peltek harf "Zel" (ذ) harfidir.</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Pr="00F03F3A" w:rsidRDefault="00F03F3A" w:rsidP="00F03F3A">
      <w:pPr>
        <w:spacing w:before="100" w:beforeAutospacing="1" w:after="100" w:afterAutospacing="1" w:line="240" w:lineRule="auto"/>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Kazanım: KK.6.1.4. Salli ve Barik dualarının anlamlarını yorumlayabilme. / KK.6.1.5. Salli ve Barik dualarını ezberleyebilme. (2 Soru)</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F03F3A">
        <w:rPr>
          <w:rFonts w:ascii="Times New Roman" w:eastAsia="Times New Roman" w:hAnsi="Times New Roman" w:cs="Times New Roman"/>
          <w:sz w:val="24"/>
          <w:szCs w:val="24"/>
        </w:rPr>
        <w:t xml:space="preserve">Salli ve Barik dualarında hem Hz. Muhammed (sav) hem de Hz. İbrahim (as) için dua edilmesinin altında yatan evrensel mesaj nedir?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Bu durum, peygamberler zincirinin bir bütün olduğunu ve hepsinin aynı tevhid mesajını getirdiğini gösterir. Bir peygambere dua ederken diğerini de anmak, İslam'ın köklü ve evrensel geleneğine olan bağlılığı ifade eder.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F03F3A">
        <w:rPr>
          <w:rFonts w:ascii="Times New Roman" w:eastAsia="Times New Roman" w:hAnsi="Times New Roman" w:cs="Times New Roman"/>
          <w:sz w:val="24"/>
          <w:szCs w:val="24"/>
        </w:rPr>
        <w:t xml:space="preserve">Salli ve Barik dualarındaki "bereket" isteme duasını kendi hayatınıza nasıl uyarlarsınız? Bereketin sadece maddi çokluk olmadığını düşünerek bir örnek veriniz. </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Bereket, az olanın yetmesi ve faydalı olmasıdır. Bu duayı, zamanımın bereketli geçmesi, öğrendiğim az bir bilginin bile hayatımda faydalı olması veya aile içi ilişkilerimde huzurun ve sevginin bereketlenmesi için yapabilirim.</w:t>
      </w: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p>
    <w:p w:rsidR="00F03F3A" w:rsidRDefault="00F03F3A" w:rsidP="00F03F3A">
      <w:pPr>
        <w:spacing w:after="0" w:line="240" w:lineRule="auto"/>
        <w:rPr>
          <w:rFonts w:ascii="Times New Roman" w:eastAsia="Times New Roman" w:hAnsi="Times New Roman" w:cs="Times New Roman"/>
          <w:sz w:val="24"/>
          <w:szCs w:val="24"/>
        </w:rPr>
      </w:pPr>
      <w:bookmarkStart w:id="2" w:name="_GoBack"/>
      <w:bookmarkEnd w:id="2"/>
    </w:p>
    <w:tbl>
      <w:tblPr>
        <w:tblStyle w:val="TabloKlavuzu"/>
        <w:tblpPr w:leftFromText="141" w:rightFromText="141" w:vertAnchor="page" w:horzAnchor="margin" w:tblpY="289"/>
        <w:tblW w:w="0" w:type="auto"/>
        <w:tblLook w:val="04A0"/>
      </w:tblPr>
      <w:tblGrid>
        <w:gridCol w:w="2169"/>
        <w:gridCol w:w="6207"/>
        <w:gridCol w:w="2084"/>
      </w:tblGrid>
      <w:tr w:rsidR="00F03F3A" w:rsidRPr="00446094" w:rsidTr="00BF33E6">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F03F3A" w:rsidRPr="00261CEB" w:rsidRDefault="00F03F3A" w:rsidP="00BF33E6">
            <w:pPr>
              <w:rPr>
                <w:b/>
              </w:rPr>
            </w:pPr>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03F3A" w:rsidRPr="00F03B3A" w:rsidRDefault="00F03F3A" w:rsidP="00BF33E6">
            <w:pPr>
              <w:jc w:val="center"/>
              <w:rPr>
                <w:b/>
                <w:sz w:val="26"/>
                <w:szCs w:val="26"/>
              </w:rPr>
            </w:pPr>
            <w:r w:rsidRPr="00F03B3A">
              <w:rPr>
                <w:b/>
                <w:sz w:val="26"/>
                <w:szCs w:val="26"/>
              </w:rPr>
              <w:t>2025/2026 EĞİTİM ÖĞRETİM YILI  (MAARİF SİSTEMİ)</w:t>
            </w:r>
          </w:p>
          <w:p w:rsidR="00F03F3A" w:rsidRPr="00F03B3A" w:rsidRDefault="00F03F3A" w:rsidP="00BF33E6">
            <w:pPr>
              <w:jc w:val="center"/>
              <w:rPr>
                <w:b/>
                <w:sz w:val="26"/>
                <w:szCs w:val="26"/>
              </w:rPr>
            </w:pPr>
            <w:r w:rsidRPr="00F03B3A">
              <w:rPr>
                <w:b/>
                <w:sz w:val="26"/>
                <w:szCs w:val="26"/>
              </w:rPr>
              <w:t xml:space="preserve">... ORTAOKULU/LİSESİ   </w:t>
            </w:r>
          </w:p>
          <w:p w:rsidR="00F03F3A" w:rsidRDefault="00F03F3A" w:rsidP="00BF33E6">
            <w:pPr>
              <w:pStyle w:val="AralkYok"/>
              <w:jc w:val="center"/>
              <w:rPr>
                <w:rFonts w:asciiTheme="majorHAnsi" w:hAnsiTheme="majorHAnsi" w:cs="Arial"/>
                <w:b/>
                <w:bCs/>
                <w:sz w:val="24"/>
                <w:szCs w:val="24"/>
              </w:rPr>
            </w:pPr>
            <w:r>
              <w:rPr>
                <w:rFonts w:asciiTheme="majorHAnsi" w:hAnsiTheme="majorHAnsi" w:cs="Arial"/>
                <w:b/>
                <w:bCs/>
                <w:sz w:val="24"/>
                <w:szCs w:val="24"/>
              </w:rPr>
              <w:t xml:space="preserve">6.SINIF KURANI KERİM </w:t>
            </w:r>
          </w:p>
          <w:p w:rsidR="00F03F3A" w:rsidRPr="00032176" w:rsidRDefault="00F03F3A" w:rsidP="00F03F3A">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2)</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03F3A" w:rsidRPr="005B128C" w:rsidRDefault="00F03F3A" w:rsidP="00BF33E6">
            <w:pPr>
              <w:jc w:val="center"/>
              <w:rPr>
                <w:b/>
                <w:sz w:val="24"/>
                <w:szCs w:val="24"/>
                <w:u w:val="single"/>
              </w:rPr>
            </w:pPr>
            <w:r w:rsidRPr="005B128C">
              <w:rPr>
                <w:b/>
                <w:sz w:val="24"/>
                <w:szCs w:val="24"/>
                <w:u w:val="single"/>
              </w:rPr>
              <w:t>Not</w:t>
            </w:r>
          </w:p>
          <w:p w:rsidR="00F03F3A" w:rsidRPr="00446094" w:rsidRDefault="00F03F3A" w:rsidP="00BF33E6">
            <w:pPr>
              <w:rPr>
                <w:b/>
              </w:rPr>
            </w:pPr>
          </w:p>
        </w:tc>
      </w:tr>
      <w:tr w:rsidR="00F03F3A" w:rsidRPr="00446094" w:rsidTr="00BF33E6">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F03F3A" w:rsidRPr="00446094" w:rsidRDefault="00F03F3A" w:rsidP="00BF33E6">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F03F3A" w:rsidRPr="00446094" w:rsidRDefault="00F03F3A" w:rsidP="00BF33E6">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F03F3A" w:rsidRPr="00446094" w:rsidRDefault="00F03F3A" w:rsidP="00BF33E6"/>
        </w:tc>
      </w:tr>
      <w:tr w:rsidR="00F03F3A" w:rsidRPr="00446094" w:rsidTr="00BF33E6">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F03F3A" w:rsidRPr="00446094" w:rsidRDefault="00F03F3A" w:rsidP="00BF33E6">
            <w:pPr>
              <w:rPr>
                <w:b/>
              </w:rPr>
            </w:pPr>
            <w:r w:rsidRPr="005B128C">
              <w:rPr>
                <w:b/>
                <w:sz w:val="24"/>
                <w:szCs w:val="24"/>
              </w:rPr>
              <w:t>Sınıf: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F03F3A" w:rsidRPr="00446094" w:rsidRDefault="00F03F3A" w:rsidP="00BF33E6">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F03F3A" w:rsidRPr="00446094" w:rsidRDefault="00F03F3A" w:rsidP="00BF33E6"/>
        </w:tc>
      </w:tr>
    </w:tbl>
    <w:p w:rsidR="00F03F3A" w:rsidRPr="00F03F3A" w:rsidRDefault="00F03F3A" w:rsidP="00F03F3A">
      <w:pPr>
        <w:spacing w:before="100" w:beforeAutospacing="1" w:after="100" w:afterAutospacing="1" w:line="240" w:lineRule="auto"/>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Kazanım: KK.6.1.1. Kur’an-ı Kerim’in iç düzenini sağlayan ayet, sure, hizip ve cüzü Kur’an’dan bulabilme. (3 Soru)</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03F3A">
        <w:rPr>
          <w:rFonts w:ascii="Times New Roman" w:eastAsia="Times New Roman" w:hAnsi="Times New Roman" w:cs="Times New Roman"/>
          <w:sz w:val="24"/>
          <w:szCs w:val="24"/>
        </w:rPr>
        <w:t xml:space="preserve">Kur'an-ı Kerim'in Fâtiha suresi ile başlayıp Nâs suresi ile biten mevcut düzenlemesine ne ad verilir? Bu düzenleme kim tarafından yapılmıştır?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Bu düzenlemeye "tevkîfî" denir, yani Cebrail'in (a.s.) bildirmesiyle bizzat Peygamber Efendimiz (s.a.v.) tarafından yapılmıştır.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03F3A">
        <w:rPr>
          <w:rFonts w:ascii="Times New Roman" w:eastAsia="Times New Roman" w:hAnsi="Times New Roman" w:cs="Times New Roman"/>
          <w:sz w:val="24"/>
          <w:szCs w:val="24"/>
        </w:rPr>
        <w:t xml:space="preserve">Kur'an'da her surenin başında bulunan "besmele"nin yazılmadığı tek sure hangisidir ve bunun muhtemel hikmeti ne olabilir?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Besmelenin yazılmadığı tek sure Tevbe suresidir. Muhtemel hikmeti, surenin müşriklere yönelik sert bir uyarı ve ültimatom ile başlamasıdır.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03F3A">
        <w:rPr>
          <w:rFonts w:ascii="Times New Roman" w:eastAsia="Times New Roman" w:hAnsi="Times New Roman" w:cs="Times New Roman"/>
          <w:sz w:val="24"/>
          <w:szCs w:val="24"/>
        </w:rPr>
        <w:t xml:space="preserve">Bir cüzün dörtte birini ifade eden bölüme ne ad verilir? Bu bölümlemenin Kur'an okuma geleneğindeki işlevi nedir?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Bu bölüme "hizip" denir. İşlevi, özellikle cüzleri okurken mola verilecek veya okunacak miktarı daha küçük parçalara ayırarak okumayı ve takibi kolaylaştırmaktır.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Pr="00F03F3A" w:rsidRDefault="00F03F3A" w:rsidP="00F03F3A">
      <w:pPr>
        <w:spacing w:before="100" w:beforeAutospacing="1" w:after="100" w:afterAutospacing="1" w:line="240" w:lineRule="auto"/>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Kazanım: KK.6.1.2. Kur’an-ı Kerim’in peltek harflerini seslendirebilme. (5 Soru)</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03F3A">
        <w:rPr>
          <w:rFonts w:ascii="Times New Roman" w:eastAsia="Times New Roman" w:hAnsi="Times New Roman" w:cs="Times New Roman"/>
          <w:sz w:val="24"/>
          <w:szCs w:val="24"/>
        </w:rPr>
        <w:t xml:space="preserve">Peltek harflerden olan "Se" (ث) harfinin mahreci (çıkış yeri) neresidir?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Dil ucunun, üst ön dişlerin uçlarına hafifçe dokundurulmasıyla çıkarılır.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03F3A">
        <w:rPr>
          <w:rFonts w:ascii="Times New Roman" w:eastAsia="Times New Roman" w:hAnsi="Times New Roman" w:cs="Times New Roman"/>
          <w:sz w:val="24"/>
          <w:szCs w:val="24"/>
        </w:rPr>
        <w:t xml:space="preserve">Aşağıdaki kelimede geçen peltek harfi bularak adını yazınız: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كَثِيرًاCevap:</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sz w:val="24"/>
          <w:szCs w:val="24"/>
        </w:rPr>
        <w:t>Bu kelimedeki peltek harf "Se" (ث) harfidir.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03F3A">
        <w:rPr>
          <w:rFonts w:ascii="Times New Roman" w:eastAsia="Times New Roman" w:hAnsi="Times New Roman" w:cs="Times New Roman"/>
          <w:sz w:val="24"/>
          <w:szCs w:val="24"/>
        </w:rPr>
        <w:t>Aşağıdaki kelimede geçen peltek harfi bularak adını yazınız:</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عَذَابٌ</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Bu kelimedeki peltek harf "Zel" (ذ) harfidir.</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Pr="00F03F3A">
        <w:rPr>
          <w:rFonts w:ascii="Times New Roman" w:eastAsia="Times New Roman" w:hAnsi="Times New Roman" w:cs="Times New Roman"/>
          <w:sz w:val="24"/>
          <w:szCs w:val="24"/>
        </w:rPr>
        <w:t xml:space="preserve">Aşağıdaki kelimede geçen peltek harfi bularak adını yazınız: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عَظِيمٌ</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Bu kelimedeki peltek harf "Zı" (ظ) harfidir.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F03F3A">
        <w:rPr>
          <w:rFonts w:ascii="Times New Roman" w:eastAsia="Times New Roman" w:hAnsi="Times New Roman" w:cs="Times New Roman"/>
          <w:sz w:val="24"/>
          <w:szCs w:val="24"/>
        </w:rPr>
        <w:t>"Zel" (ذ) harfi ile "Ze" (ز) harfinin seslendirilişi arasındaki temel farkı açıklayınız.</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"Zel" (ذ) harfi dil ucu ön dişlerin ucuna değdirilerek peltek ve yumuşak bir şekilde çıkarılırken, "Ze" (ز) harfi dil ucu ön dişlerin arkasına getirilerek daha keskin ve vızıltılı bir sesle çıkarılır.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Pr="00F03F3A" w:rsidRDefault="00F03F3A" w:rsidP="00F03F3A">
      <w:pPr>
        <w:spacing w:before="100" w:beforeAutospacing="1" w:after="100" w:afterAutospacing="1" w:line="240" w:lineRule="auto"/>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Kazanım: KK.6.1.4. Salli ve Barik dualarının anlamlarını yorumlayabilme. / KK.6.1.5. Salli ve Barik dualarını ezberleyebilme. (2 Soru)</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F03F3A">
        <w:rPr>
          <w:rFonts w:ascii="Times New Roman" w:eastAsia="Times New Roman" w:hAnsi="Times New Roman" w:cs="Times New Roman"/>
          <w:sz w:val="24"/>
          <w:szCs w:val="24"/>
        </w:rPr>
        <w:t xml:space="preserve">Salli ve Barik dualarında Peygamber Efendimiz (sav) ve ailesi için istenen "salat" ne anlama gelmektedir? </w:t>
      </w: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Allah'tan Peygamber Efendimize (sav) rahmet etmesi, onu övmesi ve şanını yüceltmesi anlamına gelen manevi bir duadır.</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p>
    <w:p w:rsid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F03F3A">
        <w:rPr>
          <w:rFonts w:ascii="Times New Roman" w:eastAsia="Times New Roman" w:hAnsi="Times New Roman" w:cs="Times New Roman"/>
          <w:sz w:val="24"/>
          <w:szCs w:val="24"/>
        </w:rPr>
        <w:t xml:space="preserve">Bu duaları namazlarda okumak, bir Müslümanın Peygamber Efendimize (sav) olan vefa ve bağlılık duygusunu nasıl pekiştirir? </w:t>
      </w:r>
    </w:p>
    <w:p w:rsidR="00F03F3A" w:rsidRPr="00F03F3A" w:rsidRDefault="00F03F3A" w:rsidP="00F03F3A">
      <w:pPr>
        <w:spacing w:before="100" w:beforeAutospacing="1" w:after="100" w:afterAutospacing="1" w:line="240" w:lineRule="auto"/>
        <w:ind w:left="720"/>
        <w:rPr>
          <w:rFonts w:ascii="Times New Roman" w:eastAsia="Times New Roman" w:hAnsi="Times New Roman" w:cs="Times New Roman"/>
          <w:sz w:val="24"/>
          <w:szCs w:val="24"/>
        </w:rPr>
      </w:pPr>
      <w:r w:rsidRPr="00F03F3A">
        <w:rPr>
          <w:rFonts w:ascii="Times New Roman" w:eastAsia="Times New Roman" w:hAnsi="Times New Roman" w:cs="Times New Roman"/>
          <w:b/>
          <w:bCs/>
          <w:sz w:val="24"/>
          <w:szCs w:val="24"/>
        </w:rPr>
        <w:t>Cevap:</w:t>
      </w:r>
      <w:r w:rsidRPr="00F03F3A">
        <w:rPr>
          <w:rFonts w:ascii="Times New Roman" w:eastAsia="Times New Roman" w:hAnsi="Times New Roman" w:cs="Times New Roman"/>
          <w:sz w:val="24"/>
          <w:szCs w:val="24"/>
        </w:rPr>
        <w:t xml:space="preserve"> Her gün en önemli ibadet olan namazda Peygamber Efendimizi (sav) anmak ve ona dua etmek, onun getirdiği dine olan minnettarlığı ifade eder, sevgisini ve bağlılığını sürekli canlı tutar.</w:t>
      </w: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Pr="00F03B3A" w:rsidRDefault="00F03B3A" w:rsidP="00F03B3A">
      <w:pPr>
        <w:spacing w:after="0" w:line="240" w:lineRule="auto"/>
        <w:jc w:val="center"/>
        <w:rPr>
          <w:rFonts w:ascii="Cambria" w:eastAsia="Calibri" w:hAnsi="Cambria" w:cs="Arial"/>
          <w:color w:val="000000"/>
          <w:sz w:val="24"/>
          <w:szCs w:val="24"/>
          <w:lang w:eastAsia="en-US"/>
        </w:rPr>
      </w:pPr>
    </w:p>
    <w:p w:rsidR="00F03B3A" w:rsidRPr="00F03B3A" w:rsidRDefault="00F03B3A" w:rsidP="00F03B3A">
      <w:pPr>
        <w:spacing w:after="0" w:line="240" w:lineRule="auto"/>
        <w:jc w:val="center"/>
        <w:rPr>
          <w:rFonts w:ascii="Cambria" w:eastAsia="Calibri" w:hAnsi="Cambria" w:cs="Times New Roman"/>
          <w:color w:val="FF0000"/>
          <w:sz w:val="24"/>
          <w:szCs w:val="24"/>
          <w:lang w:eastAsia="en-US"/>
        </w:rPr>
      </w:pPr>
      <w:r w:rsidRPr="00F03B3A">
        <w:rPr>
          <w:rFonts w:ascii="Cambria" w:eastAsia="Calibri" w:hAnsi="Cambria" w:cs="Times New Roman"/>
          <w:color w:val="FF0000"/>
          <w:sz w:val="24"/>
          <w:szCs w:val="24"/>
          <w:lang w:eastAsia="en-US"/>
        </w:rPr>
        <w:t>e-akademi tv  öğrencilerimize sınavlarında başarılar diler</w:t>
      </w:r>
    </w:p>
    <w:p w:rsidR="00F03B3A" w:rsidRPr="00F03B3A" w:rsidRDefault="00F03B3A" w:rsidP="00F03B3A">
      <w:pPr>
        <w:pStyle w:val="AralkYok"/>
        <w:ind w:right="-142"/>
        <w:jc w:val="center"/>
        <w:rPr>
          <w:rFonts w:asciiTheme="majorHAnsi" w:hAnsiTheme="majorHAnsi" w:cs="Arial"/>
          <w:b/>
          <w:bCs/>
          <w:sz w:val="24"/>
          <w:szCs w:val="24"/>
        </w:rPr>
      </w:pPr>
      <w:r>
        <w:rPr>
          <w:rFonts w:ascii="Cambria" w:eastAsia="Times New Roman" w:hAnsi="Cambria" w:cs="Times New Roman"/>
          <w:noProof/>
          <w:sz w:val="24"/>
          <w:szCs w:val="24"/>
          <w:lang w:eastAsia="tr-TR"/>
        </w:rPr>
        <w:drawing>
          <wp:inline distT="0" distB="0" distL="0" distR="0">
            <wp:extent cx="57626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1304925"/>
                    </a:xfrm>
                    <a:prstGeom prst="rect">
                      <a:avLst/>
                    </a:prstGeom>
                    <a:noFill/>
                    <a:ln>
                      <a:noFill/>
                    </a:ln>
                  </pic:spPr>
                </pic:pic>
              </a:graphicData>
            </a:graphic>
          </wp:inline>
        </w:drawing>
      </w:r>
      <w:bookmarkEnd w:id="0"/>
      <w:bookmarkEnd w:id="1"/>
    </w:p>
    <w:sectPr w:rsidR="00F03B3A" w:rsidRPr="00F03B3A" w:rsidSect="00F03B3A">
      <w:type w:val="continuous"/>
      <w:pgSz w:w="11906" w:h="16838"/>
      <w:pgMar w:top="426" w:right="707"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2D2" w:rsidRDefault="00A142D2" w:rsidP="006843CB">
      <w:pPr>
        <w:spacing w:after="0" w:line="240" w:lineRule="auto"/>
      </w:pPr>
      <w:r>
        <w:separator/>
      </w:r>
    </w:p>
  </w:endnote>
  <w:endnote w:type="continuationSeparator" w:id="1">
    <w:p w:rsidR="00A142D2" w:rsidRDefault="00A142D2" w:rsidP="00684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2D2" w:rsidRDefault="00A142D2" w:rsidP="006843CB">
      <w:pPr>
        <w:spacing w:after="0" w:line="240" w:lineRule="auto"/>
      </w:pPr>
      <w:r>
        <w:separator/>
      </w:r>
    </w:p>
  </w:footnote>
  <w:footnote w:type="continuationSeparator" w:id="1">
    <w:p w:rsidR="00A142D2" w:rsidRDefault="00A142D2" w:rsidP="00684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134"/>
    <w:multiLevelType w:val="hybridMultilevel"/>
    <w:tmpl w:val="7EDAE6C4"/>
    <w:lvl w:ilvl="0" w:tplc="B1524458">
      <w:start w:val="1"/>
      <w:numFmt w:val="upp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DBF1335"/>
    <w:multiLevelType w:val="hybridMultilevel"/>
    <w:tmpl w:val="72EAEAA6"/>
    <w:lvl w:ilvl="0" w:tplc="6B2E2D3C">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F3920C8"/>
    <w:multiLevelType w:val="multilevel"/>
    <w:tmpl w:val="A566C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D192B"/>
    <w:multiLevelType w:val="hybridMultilevel"/>
    <w:tmpl w:val="65E205B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
    <w:nsid w:val="18A77F3E"/>
    <w:multiLevelType w:val="multilevel"/>
    <w:tmpl w:val="82BE4A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40173D5"/>
    <w:multiLevelType w:val="multilevel"/>
    <w:tmpl w:val="E3EC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F6213"/>
    <w:multiLevelType w:val="hybridMultilevel"/>
    <w:tmpl w:val="8C92244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7">
    <w:nsid w:val="287A7DFD"/>
    <w:multiLevelType w:val="multilevel"/>
    <w:tmpl w:val="320C6C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98F0D22"/>
    <w:multiLevelType w:val="hybridMultilevel"/>
    <w:tmpl w:val="CB2281A0"/>
    <w:lvl w:ilvl="0" w:tplc="0C54552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nsid w:val="33AE4691"/>
    <w:multiLevelType w:val="hybridMultilevel"/>
    <w:tmpl w:val="5B009BDE"/>
    <w:lvl w:ilvl="0" w:tplc="041F000F">
      <w:start w:val="9"/>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355AA3"/>
    <w:multiLevelType w:val="hybridMultilevel"/>
    <w:tmpl w:val="8C005D12"/>
    <w:lvl w:ilvl="0" w:tplc="E8CC9DD2">
      <w:start w:val="1"/>
      <w:numFmt w:val="decimal"/>
      <w:lvlText w:val="%1)"/>
      <w:lvlJc w:val="left"/>
      <w:pPr>
        <w:ind w:left="720" w:hanging="360"/>
      </w:pPr>
      <w:rPr>
        <w:rFonts w:asciiTheme="minorHAnsi" w:eastAsiaTheme="minorHAnsi" w:hAnsiTheme="minorHAnsi" w:cstheme="minorHAnsi" w:hint="default"/>
        <w:b/>
        <w:i w:val="0"/>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44B25BB"/>
    <w:multiLevelType w:val="hybridMultilevel"/>
    <w:tmpl w:val="591AD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FF709EB"/>
    <w:multiLevelType w:val="hybridMultilevel"/>
    <w:tmpl w:val="0ED4443E"/>
    <w:lvl w:ilvl="0" w:tplc="0290C8C6">
      <w:start w:val="6"/>
      <w:numFmt w:val="decimal"/>
      <w:lvlText w:val="%1)"/>
      <w:lvlJc w:val="left"/>
      <w:pPr>
        <w:ind w:left="768" w:hanging="360"/>
      </w:pPr>
      <w:rPr>
        <w:rFonts w:hint="default"/>
        <w:u w:val="none"/>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13">
    <w:nsid w:val="51D93F18"/>
    <w:multiLevelType w:val="multilevel"/>
    <w:tmpl w:val="566C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E70F91"/>
    <w:multiLevelType w:val="hybridMultilevel"/>
    <w:tmpl w:val="23805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6A25696"/>
    <w:multiLevelType w:val="hybridMultilevel"/>
    <w:tmpl w:val="028E8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B772E87"/>
    <w:multiLevelType w:val="hybridMultilevel"/>
    <w:tmpl w:val="3F10D160"/>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7">
    <w:nsid w:val="5EA93890"/>
    <w:multiLevelType w:val="multilevel"/>
    <w:tmpl w:val="56A67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353B74"/>
    <w:multiLevelType w:val="hybridMultilevel"/>
    <w:tmpl w:val="2C7ACEA2"/>
    <w:lvl w:ilvl="0" w:tplc="69929A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72B36C7"/>
    <w:multiLevelType w:val="multilevel"/>
    <w:tmpl w:val="5880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A648C5"/>
    <w:multiLevelType w:val="multilevel"/>
    <w:tmpl w:val="DD744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B30F9A"/>
    <w:multiLevelType w:val="hybridMultilevel"/>
    <w:tmpl w:val="F21CE4B8"/>
    <w:lvl w:ilvl="0" w:tplc="041F0001">
      <w:start w:val="1"/>
      <w:numFmt w:val="bullet"/>
      <w:lvlText w:val=""/>
      <w:lvlJc w:val="left"/>
      <w:pPr>
        <w:ind w:left="578" w:hanging="360"/>
      </w:pPr>
      <w:rPr>
        <w:rFonts w:ascii="Symbol" w:hAnsi="Symbol"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2">
    <w:nsid w:val="6BC248F7"/>
    <w:multiLevelType w:val="hybridMultilevel"/>
    <w:tmpl w:val="89B2E00E"/>
    <w:lvl w:ilvl="0" w:tplc="DB36428C">
      <w:start w:val="9"/>
      <w:numFmt w:val="decimal"/>
      <w:lvlText w:val="%1."/>
      <w:lvlJc w:val="left"/>
      <w:pPr>
        <w:ind w:left="408" w:hanging="360"/>
      </w:pPr>
      <w:rPr>
        <w:rFonts w:hint="default"/>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3">
    <w:nsid w:val="6F6C54E9"/>
    <w:multiLevelType w:val="hybridMultilevel"/>
    <w:tmpl w:val="3AF889F6"/>
    <w:lvl w:ilvl="0" w:tplc="041F000F">
      <w:start w:val="1"/>
      <w:numFmt w:val="decimal"/>
      <w:lvlText w:val="%1."/>
      <w:lvlJc w:val="left"/>
      <w:pPr>
        <w:ind w:left="578" w:hanging="360"/>
      </w:pPr>
      <w:rPr>
        <w:rFont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num w:numId="1">
    <w:abstractNumId w:val="4"/>
    <w:lvlOverride w:ilvl="0">
      <w:lvl w:ilvl="0">
        <w:numFmt w:val="decimal"/>
        <w:lvlText w:val="%1."/>
        <w:lvlJc w:val="left"/>
      </w:lvl>
    </w:lvlOverride>
  </w:num>
  <w:num w:numId="2">
    <w:abstractNumId w:val="7"/>
    <w:lvlOverride w:ilvl="0">
      <w:lvl w:ilvl="0">
        <w:numFmt w:val="decimal"/>
        <w:lvlText w:val="%1."/>
        <w:lvlJc w:val="left"/>
      </w:lvl>
    </w:lvlOverride>
  </w:num>
  <w:num w:numId="3">
    <w:abstractNumId w:val="15"/>
  </w:num>
  <w:num w:numId="4">
    <w:abstractNumId w:val="10"/>
  </w:num>
  <w:num w:numId="5">
    <w:abstractNumId w:val="9"/>
  </w:num>
  <w:num w:numId="6">
    <w:abstractNumId w:val="22"/>
  </w:num>
  <w:num w:numId="7">
    <w:abstractNumId w:val="12"/>
  </w:num>
  <w:num w:numId="8">
    <w:abstractNumId w:val="1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3"/>
  </w:num>
  <w:num w:numId="13">
    <w:abstractNumId w:val="3"/>
  </w:num>
  <w:num w:numId="14">
    <w:abstractNumId w:val="6"/>
  </w:num>
  <w:num w:numId="15">
    <w:abstractNumId w:val="21"/>
  </w:num>
  <w:num w:numId="16">
    <w:abstractNumId w:val="18"/>
  </w:num>
  <w:num w:numId="17">
    <w:abstractNumId w:val="8"/>
  </w:num>
  <w:num w:numId="18">
    <w:abstractNumId w:val="11"/>
  </w:num>
  <w:num w:numId="19">
    <w:abstractNumId w:val="5"/>
  </w:num>
  <w:num w:numId="20">
    <w:abstractNumId w:val="17"/>
  </w:num>
  <w:num w:numId="21">
    <w:abstractNumId w:val="20"/>
  </w:num>
  <w:num w:numId="22">
    <w:abstractNumId w:val="2"/>
  </w:num>
  <w:num w:numId="23">
    <w:abstractNumId w:val="1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w:rsids>
    <w:rsidRoot w:val="006843CB"/>
    <w:rsid w:val="00003B62"/>
    <w:rsid w:val="00010F3A"/>
    <w:rsid w:val="0001514D"/>
    <w:rsid w:val="00032176"/>
    <w:rsid w:val="00035473"/>
    <w:rsid w:val="000364F7"/>
    <w:rsid w:val="00037A28"/>
    <w:rsid w:val="00037FEB"/>
    <w:rsid w:val="000509E4"/>
    <w:rsid w:val="000533F5"/>
    <w:rsid w:val="00055A9A"/>
    <w:rsid w:val="00060999"/>
    <w:rsid w:val="00066209"/>
    <w:rsid w:val="000726C9"/>
    <w:rsid w:val="00073611"/>
    <w:rsid w:val="000879A9"/>
    <w:rsid w:val="00092408"/>
    <w:rsid w:val="000958BD"/>
    <w:rsid w:val="000B0C8E"/>
    <w:rsid w:val="000B1B62"/>
    <w:rsid w:val="000B37EC"/>
    <w:rsid w:val="000C4581"/>
    <w:rsid w:val="000E3D95"/>
    <w:rsid w:val="000E4419"/>
    <w:rsid w:val="000F72A4"/>
    <w:rsid w:val="00100F25"/>
    <w:rsid w:val="00103DC5"/>
    <w:rsid w:val="00105D13"/>
    <w:rsid w:val="00107BD3"/>
    <w:rsid w:val="00116863"/>
    <w:rsid w:val="0011692E"/>
    <w:rsid w:val="00117BF7"/>
    <w:rsid w:val="00120EAB"/>
    <w:rsid w:val="0013685B"/>
    <w:rsid w:val="00136ED3"/>
    <w:rsid w:val="001570B7"/>
    <w:rsid w:val="0016354C"/>
    <w:rsid w:val="0017419C"/>
    <w:rsid w:val="00177579"/>
    <w:rsid w:val="00185A21"/>
    <w:rsid w:val="001903C8"/>
    <w:rsid w:val="00196401"/>
    <w:rsid w:val="001A26AC"/>
    <w:rsid w:val="001B0B7E"/>
    <w:rsid w:val="001C27AE"/>
    <w:rsid w:val="001C35A9"/>
    <w:rsid w:val="001D1E9A"/>
    <w:rsid w:val="001D3088"/>
    <w:rsid w:val="001D6743"/>
    <w:rsid w:val="001D7CB5"/>
    <w:rsid w:val="001E10A2"/>
    <w:rsid w:val="001E3C70"/>
    <w:rsid w:val="001E43F5"/>
    <w:rsid w:val="001E68EF"/>
    <w:rsid w:val="001F1FCA"/>
    <w:rsid w:val="001F2A49"/>
    <w:rsid w:val="00203060"/>
    <w:rsid w:val="00210A8B"/>
    <w:rsid w:val="002140E8"/>
    <w:rsid w:val="00224716"/>
    <w:rsid w:val="00230DCC"/>
    <w:rsid w:val="00233FF3"/>
    <w:rsid w:val="00247E3C"/>
    <w:rsid w:val="00253C34"/>
    <w:rsid w:val="002569AC"/>
    <w:rsid w:val="00261CEB"/>
    <w:rsid w:val="00263939"/>
    <w:rsid w:val="00270C46"/>
    <w:rsid w:val="002839CC"/>
    <w:rsid w:val="00292280"/>
    <w:rsid w:val="00294814"/>
    <w:rsid w:val="002B031F"/>
    <w:rsid w:val="002C07AE"/>
    <w:rsid w:val="002C13C9"/>
    <w:rsid w:val="002C6EE9"/>
    <w:rsid w:val="002D5855"/>
    <w:rsid w:val="002D7FF3"/>
    <w:rsid w:val="002E0161"/>
    <w:rsid w:val="002F0210"/>
    <w:rsid w:val="002F0E96"/>
    <w:rsid w:val="003079CC"/>
    <w:rsid w:val="00315EC8"/>
    <w:rsid w:val="00323396"/>
    <w:rsid w:val="003422A0"/>
    <w:rsid w:val="00351AE4"/>
    <w:rsid w:val="003714BF"/>
    <w:rsid w:val="003775E0"/>
    <w:rsid w:val="003A377D"/>
    <w:rsid w:val="003C302E"/>
    <w:rsid w:val="003C3F6B"/>
    <w:rsid w:val="003D1EF4"/>
    <w:rsid w:val="003F5265"/>
    <w:rsid w:val="00403D41"/>
    <w:rsid w:val="0040682D"/>
    <w:rsid w:val="0041557F"/>
    <w:rsid w:val="004534AF"/>
    <w:rsid w:val="004560B7"/>
    <w:rsid w:val="00457BB5"/>
    <w:rsid w:val="004612B1"/>
    <w:rsid w:val="00462CCB"/>
    <w:rsid w:val="004804AA"/>
    <w:rsid w:val="0048234A"/>
    <w:rsid w:val="004904CF"/>
    <w:rsid w:val="00491C74"/>
    <w:rsid w:val="00496BDF"/>
    <w:rsid w:val="004A1341"/>
    <w:rsid w:val="004A3455"/>
    <w:rsid w:val="004B180A"/>
    <w:rsid w:val="004C3920"/>
    <w:rsid w:val="004C3D6E"/>
    <w:rsid w:val="004C6593"/>
    <w:rsid w:val="004C6751"/>
    <w:rsid w:val="004D02FD"/>
    <w:rsid w:val="004D0EA2"/>
    <w:rsid w:val="004D34B5"/>
    <w:rsid w:val="004D73EF"/>
    <w:rsid w:val="004E0E8F"/>
    <w:rsid w:val="004E7163"/>
    <w:rsid w:val="004F18F3"/>
    <w:rsid w:val="004F251C"/>
    <w:rsid w:val="00506CEC"/>
    <w:rsid w:val="005143DB"/>
    <w:rsid w:val="00517F1F"/>
    <w:rsid w:val="00520F06"/>
    <w:rsid w:val="00536DF2"/>
    <w:rsid w:val="0054681A"/>
    <w:rsid w:val="00554C7C"/>
    <w:rsid w:val="00564755"/>
    <w:rsid w:val="00581A1B"/>
    <w:rsid w:val="005910BD"/>
    <w:rsid w:val="0059738B"/>
    <w:rsid w:val="005A24B2"/>
    <w:rsid w:val="005A5AB9"/>
    <w:rsid w:val="005B128C"/>
    <w:rsid w:val="005B698C"/>
    <w:rsid w:val="005B70A5"/>
    <w:rsid w:val="005B72AA"/>
    <w:rsid w:val="005E4808"/>
    <w:rsid w:val="00614FC3"/>
    <w:rsid w:val="00625ACE"/>
    <w:rsid w:val="00626DAD"/>
    <w:rsid w:val="00633606"/>
    <w:rsid w:val="00635731"/>
    <w:rsid w:val="00646420"/>
    <w:rsid w:val="006545EE"/>
    <w:rsid w:val="00657BD9"/>
    <w:rsid w:val="00663FEF"/>
    <w:rsid w:val="00672418"/>
    <w:rsid w:val="006739E3"/>
    <w:rsid w:val="00674B88"/>
    <w:rsid w:val="00676560"/>
    <w:rsid w:val="006778F7"/>
    <w:rsid w:val="006843CB"/>
    <w:rsid w:val="00696007"/>
    <w:rsid w:val="0069773B"/>
    <w:rsid w:val="006E1488"/>
    <w:rsid w:val="006F1922"/>
    <w:rsid w:val="006F1DD8"/>
    <w:rsid w:val="006F48E1"/>
    <w:rsid w:val="00707BAA"/>
    <w:rsid w:val="00712A0A"/>
    <w:rsid w:val="00712F4C"/>
    <w:rsid w:val="00716E09"/>
    <w:rsid w:val="00717348"/>
    <w:rsid w:val="00740BE3"/>
    <w:rsid w:val="00740C36"/>
    <w:rsid w:val="0074473D"/>
    <w:rsid w:val="00744DE8"/>
    <w:rsid w:val="00763967"/>
    <w:rsid w:val="00767B57"/>
    <w:rsid w:val="00770230"/>
    <w:rsid w:val="00781889"/>
    <w:rsid w:val="00786432"/>
    <w:rsid w:val="00787FB2"/>
    <w:rsid w:val="00795A57"/>
    <w:rsid w:val="007A1010"/>
    <w:rsid w:val="007A7BB2"/>
    <w:rsid w:val="007B0D70"/>
    <w:rsid w:val="007E418E"/>
    <w:rsid w:val="007E6913"/>
    <w:rsid w:val="007F24A9"/>
    <w:rsid w:val="007F583C"/>
    <w:rsid w:val="00805297"/>
    <w:rsid w:val="00810465"/>
    <w:rsid w:val="00822327"/>
    <w:rsid w:val="00827B96"/>
    <w:rsid w:val="008311C1"/>
    <w:rsid w:val="008324B9"/>
    <w:rsid w:val="00836784"/>
    <w:rsid w:val="00851D83"/>
    <w:rsid w:val="008568E8"/>
    <w:rsid w:val="0085789F"/>
    <w:rsid w:val="008649ED"/>
    <w:rsid w:val="00865063"/>
    <w:rsid w:val="00866115"/>
    <w:rsid w:val="008751A4"/>
    <w:rsid w:val="008825FF"/>
    <w:rsid w:val="0088341F"/>
    <w:rsid w:val="00883CD0"/>
    <w:rsid w:val="008874EF"/>
    <w:rsid w:val="00887E8C"/>
    <w:rsid w:val="008916D9"/>
    <w:rsid w:val="00897D90"/>
    <w:rsid w:val="008A1095"/>
    <w:rsid w:val="008A6312"/>
    <w:rsid w:val="008B08F6"/>
    <w:rsid w:val="008B13A7"/>
    <w:rsid w:val="008B6283"/>
    <w:rsid w:val="008C3A58"/>
    <w:rsid w:val="008C5AF5"/>
    <w:rsid w:val="008C5EA3"/>
    <w:rsid w:val="008C7483"/>
    <w:rsid w:val="008D52E0"/>
    <w:rsid w:val="008E4C79"/>
    <w:rsid w:val="008F250F"/>
    <w:rsid w:val="008F742B"/>
    <w:rsid w:val="009150D8"/>
    <w:rsid w:val="009379BB"/>
    <w:rsid w:val="00941B8F"/>
    <w:rsid w:val="00951012"/>
    <w:rsid w:val="00954193"/>
    <w:rsid w:val="00954DFA"/>
    <w:rsid w:val="00963996"/>
    <w:rsid w:val="00963D14"/>
    <w:rsid w:val="009733FF"/>
    <w:rsid w:val="00980F27"/>
    <w:rsid w:val="00991FEA"/>
    <w:rsid w:val="00996231"/>
    <w:rsid w:val="009A2B34"/>
    <w:rsid w:val="009B2271"/>
    <w:rsid w:val="009B26AA"/>
    <w:rsid w:val="009B2DAC"/>
    <w:rsid w:val="009D16EE"/>
    <w:rsid w:val="009E3B8A"/>
    <w:rsid w:val="009E45ED"/>
    <w:rsid w:val="009F1976"/>
    <w:rsid w:val="00A07714"/>
    <w:rsid w:val="00A142D2"/>
    <w:rsid w:val="00A1585C"/>
    <w:rsid w:val="00A16F67"/>
    <w:rsid w:val="00A26EB7"/>
    <w:rsid w:val="00A369F6"/>
    <w:rsid w:val="00A41FEC"/>
    <w:rsid w:val="00A42E29"/>
    <w:rsid w:val="00A4331D"/>
    <w:rsid w:val="00A50BF2"/>
    <w:rsid w:val="00A50E71"/>
    <w:rsid w:val="00A6792B"/>
    <w:rsid w:val="00A73CF4"/>
    <w:rsid w:val="00AA6C50"/>
    <w:rsid w:val="00AA6D38"/>
    <w:rsid w:val="00AC469D"/>
    <w:rsid w:val="00AC48BF"/>
    <w:rsid w:val="00AD54B8"/>
    <w:rsid w:val="00AE0536"/>
    <w:rsid w:val="00AF07CE"/>
    <w:rsid w:val="00AF15E5"/>
    <w:rsid w:val="00B21767"/>
    <w:rsid w:val="00B21DEC"/>
    <w:rsid w:val="00B4309B"/>
    <w:rsid w:val="00B44646"/>
    <w:rsid w:val="00B50A24"/>
    <w:rsid w:val="00B52963"/>
    <w:rsid w:val="00B5298F"/>
    <w:rsid w:val="00B57C5E"/>
    <w:rsid w:val="00B613B2"/>
    <w:rsid w:val="00B6522F"/>
    <w:rsid w:val="00B7548E"/>
    <w:rsid w:val="00B90CB9"/>
    <w:rsid w:val="00B954B0"/>
    <w:rsid w:val="00BA65B8"/>
    <w:rsid w:val="00BC193E"/>
    <w:rsid w:val="00BC2CC4"/>
    <w:rsid w:val="00BC6B50"/>
    <w:rsid w:val="00BD6291"/>
    <w:rsid w:val="00BD6C50"/>
    <w:rsid w:val="00BE3C8D"/>
    <w:rsid w:val="00BE7150"/>
    <w:rsid w:val="00BF2E27"/>
    <w:rsid w:val="00BF3970"/>
    <w:rsid w:val="00C016F5"/>
    <w:rsid w:val="00C215E5"/>
    <w:rsid w:val="00C2501B"/>
    <w:rsid w:val="00C27070"/>
    <w:rsid w:val="00C30FE1"/>
    <w:rsid w:val="00C348C5"/>
    <w:rsid w:val="00C41327"/>
    <w:rsid w:val="00C446C2"/>
    <w:rsid w:val="00C5542C"/>
    <w:rsid w:val="00C626B8"/>
    <w:rsid w:val="00C66093"/>
    <w:rsid w:val="00C7306A"/>
    <w:rsid w:val="00C75629"/>
    <w:rsid w:val="00C80CDD"/>
    <w:rsid w:val="00C84002"/>
    <w:rsid w:val="00C93008"/>
    <w:rsid w:val="00CB33A0"/>
    <w:rsid w:val="00CC3CE6"/>
    <w:rsid w:val="00CD3D4C"/>
    <w:rsid w:val="00CD7096"/>
    <w:rsid w:val="00CD7BC2"/>
    <w:rsid w:val="00CD7C43"/>
    <w:rsid w:val="00CE5A2B"/>
    <w:rsid w:val="00CF48C3"/>
    <w:rsid w:val="00D0034E"/>
    <w:rsid w:val="00D04135"/>
    <w:rsid w:val="00D15F1E"/>
    <w:rsid w:val="00D2024A"/>
    <w:rsid w:val="00D25981"/>
    <w:rsid w:val="00D3233E"/>
    <w:rsid w:val="00D45B96"/>
    <w:rsid w:val="00D54024"/>
    <w:rsid w:val="00D75776"/>
    <w:rsid w:val="00D87640"/>
    <w:rsid w:val="00D876C9"/>
    <w:rsid w:val="00D93526"/>
    <w:rsid w:val="00D96F68"/>
    <w:rsid w:val="00D97C9B"/>
    <w:rsid w:val="00DA1681"/>
    <w:rsid w:val="00DA6BD9"/>
    <w:rsid w:val="00DB0CAA"/>
    <w:rsid w:val="00DB6DAF"/>
    <w:rsid w:val="00DD15A3"/>
    <w:rsid w:val="00DD4769"/>
    <w:rsid w:val="00DE1E09"/>
    <w:rsid w:val="00DE2ED4"/>
    <w:rsid w:val="00DF1C20"/>
    <w:rsid w:val="00E13658"/>
    <w:rsid w:val="00E13869"/>
    <w:rsid w:val="00E13C9F"/>
    <w:rsid w:val="00E16454"/>
    <w:rsid w:val="00E2036D"/>
    <w:rsid w:val="00E366B2"/>
    <w:rsid w:val="00E459DC"/>
    <w:rsid w:val="00E50397"/>
    <w:rsid w:val="00E63EAB"/>
    <w:rsid w:val="00E70E40"/>
    <w:rsid w:val="00E73E1A"/>
    <w:rsid w:val="00EA5E11"/>
    <w:rsid w:val="00EA6103"/>
    <w:rsid w:val="00EA6FC4"/>
    <w:rsid w:val="00EB6906"/>
    <w:rsid w:val="00EC3E8E"/>
    <w:rsid w:val="00EC420E"/>
    <w:rsid w:val="00EC42D3"/>
    <w:rsid w:val="00EF4A61"/>
    <w:rsid w:val="00EF53FE"/>
    <w:rsid w:val="00F012A6"/>
    <w:rsid w:val="00F03B3A"/>
    <w:rsid w:val="00F03F3A"/>
    <w:rsid w:val="00F07558"/>
    <w:rsid w:val="00F131B7"/>
    <w:rsid w:val="00F14BE7"/>
    <w:rsid w:val="00F17E47"/>
    <w:rsid w:val="00F36967"/>
    <w:rsid w:val="00F568CD"/>
    <w:rsid w:val="00F56EB5"/>
    <w:rsid w:val="00F61671"/>
    <w:rsid w:val="00F647F4"/>
    <w:rsid w:val="00F77401"/>
    <w:rsid w:val="00F909E9"/>
    <w:rsid w:val="00FA77ED"/>
    <w:rsid w:val="00FB5D9E"/>
    <w:rsid w:val="00FD1A57"/>
    <w:rsid w:val="00FE12A4"/>
    <w:rsid w:val="00FE354B"/>
    <w:rsid w:val="00FF1042"/>
    <w:rsid w:val="00FF3A86"/>
    <w:rsid w:val="00FF75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4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3CB"/>
  </w:style>
  <w:style w:type="paragraph" w:styleId="Altbilgi">
    <w:name w:val="footer"/>
    <w:basedOn w:val="Normal"/>
    <w:link w:val="AltbilgiChar"/>
    <w:uiPriority w:val="99"/>
    <w:unhideWhenUsed/>
    <w:rsid w:val="00684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3CB"/>
  </w:style>
  <w:style w:type="table" w:styleId="TabloKlavuzu">
    <w:name w:val="Table Grid"/>
    <w:basedOn w:val="NormalTablo"/>
    <w:uiPriority w:val="59"/>
    <w:rsid w:val="000B0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92408"/>
    <w:pPr>
      <w:ind w:left="708"/>
    </w:pPr>
    <w:rPr>
      <w:rFonts w:ascii="Calibri" w:eastAsia="Times New Roman" w:hAnsi="Calibri" w:cs="Times New Roman"/>
      <w:lang w:eastAsia="en-US"/>
    </w:rPr>
  </w:style>
  <w:style w:type="paragraph" w:styleId="AralkYok">
    <w:name w:val="No Spacing"/>
    <w:link w:val="AralkYokChar"/>
    <w:uiPriority w:val="1"/>
    <w:qFormat/>
    <w:rsid w:val="004904CF"/>
    <w:pPr>
      <w:spacing w:after="0" w:line="240" w:lineRule="auto"/>
    </w:pPr>
    <w:rPr>
      <w:rFonts w:eastAsiaTheme="minorHAnsi"/>
      <w:lang w:eastAsia="en-US"/>
    </w:rPr>
  </w:style>
  <w:style w:type="character" w:styleId="Gl">
    <w:name w:val="Strong"/>
    <w:basedOn w:val="VarsaylanParagrafYazTipi"/>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ralkYokChar">
    <w:name w:val="Aralık Yok Char"/>
    <w:basedOn w:val="VarsaylanParagrafYazTipi"/>
    <w:link w:val="AralkYok"/>
    <w:uiPriority w:val="1"/>
    <w:rsid w:val="00E13658"/>
    <w:rPr>
      <w:rFonts w:eastAsiaTheme="minorHAnsi"/>
      <w:lang w:eastAsia="en-US"/>
    </w:rPr>
  </w:style>
  <w:style w:type="character" w:styleId="Kpr">
    <w:name w:val="Hyperlink"/>
    <w:basedOn w:val="VarsaylanParagrafYazTipi"/>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onMetni">
    <w:name w:val="Balloon Text"/>
    <w:basedOn w:val="Normal"/>
    <w:link w:val="BalonMetniChar"/>
    <w:uiPriority w:val="99"/>
    <w:semiHidden/>
    <w:unhideWhenUsed/>
    <w:rsid w:val="00F03B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3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3CB"/>
  </w:style>
  <w:style w:type="paragraph" w:styleId="Footer">
    <w:name w:val="footer"/>
    <w:basedOn w:val="Normal"/>
    <w:link w:val="FooterChar"/>
    <w:uiPriority w:val="99"/>
    <w:unhideWhenUsed/>
    <w:rsid w:val="006843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3CB"/>
  </w:style>
  <w:style w:type="table" w:styleId="TableGrid">
    <w:name w:val="Table Grid"/>
    <w:basedOn w:val="TableNormal"/>
    <w:uiPriority w:val="59"/>
    <w:rsid w:val="000B0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408"/>
    <w:pPr>
      <w:ind w:left="708"/>
    </w:pPr>
    <w:rPr>
      <w:rFonts w:ascii="Calibri" w:eastAsia="Times New Roman" w:hAnsi="Calibri" w:cs="Times New Roman"/>
      <w:lang w:eastAsia="en-US"/>
    </w:rPr>
  </w:style>
  <w:style w:type="paragraph" w:styleId="NoSpacing">
    <w:name w:val="No Spacing"/>
    <w:link w:val="NoSpacingChar"/>
    <w:uiPriority w:val="1"/>
    <w:qFormat/>
    <w:rsid w:val="004904CF"/>
    <w:pPr>
      <w:spacing w:after="0" w:line="240" w:lineRule="auto"/>
    </w:pPr>
    <w:rPr>
      <w:rFonts w:eastAsiaTheme="minorHAnsi"/>
      <w:lang w:eastAsia="en-US"/>
    </w:rPr>
  </w:style>
  <w:style w:type="character" w:styleId="Strong">
    <w:name w:val="Strong"/>
    <w:basedOn w:val="DefaultParagraphFont"/>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oSpacingChar">
    <w:name w:val="No Spacing Char"/>
    <w:basedOn w:val="DefaultParagraphFont"/>
    <w:link w:val="NoSpacing"/>
    <w:uiPriority w:val="1"/>
    <w:rsid w:val="00E13658"/>
    <w:rPr>
      <w:rFonts w:eastAsiaTheme="minorHAnsi"/>
      <w:lang w:eastAsia="en-US"/>
    </w:rPr>
  </w:style>
  <w:style w:type="character" w:styleId="Hyperlink">
    <w:name w:val="Hyperlink"/>
    <w:basedOn w:val="DefaultParagraphFont"/>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loonText">
    <w:name w:val="Balloon Text"/>
    <w:basedOn w:val="Normal"/>
    <w:link w:val="BalloonTextChar"/>
    <w:uiPriority w:val="99"/>
    <w:semiHidden/>
    <w:unhideWhenUsed/>
    <w:rsid w:val="00F0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80302">
      <w:bodyDiv w:val="1"/>
      <w:marLeft w:val="0"/>
      <w:marRight w:val="0"/>
      <w:marTop w:val="0"/>
      <w:marBottom w:val="0"/>
      <w:divBdr>
        <w:top w:val="none" w:sz="0" w:space="0" w:color="auto"/>
        <w:left w:val="none" w:sz="0" w:space="0" w:color="auto"/>
        <w:bottom w:val="none" w:sz="0" w:space="0" w:color="auto"/>
        <w:right w:val="none" w:sz="0" w:space="0" w:color="auto"/>
      </w:divBdr>
      <w:divsChild>
        <w:div w:id="1652975611">
          <w:marLeft w:val="0"/>
          <w:marRight w:val="0"/>
          <w:marTop w:val="0"/>
          <w:marBottom w:val="0"/>
          <w:divBdr>
            <w:top w:val="none" w:sz="0" w:space="0" w:color="auto"/>
            <w:left w:val="none" w:sz="0" w:space="0" w:color="auto"/>
            <w:bottom w:val="none" w:sz="0" w:space="0" w:color="auto"/>
            <w:right w:val="none" w:sz="0" w:space="0" w:color="auto"/>
          </w:divBdr>
        </w:div>
        <w:div w:id="930503615">
          <w:marLeft w:val="0"/>
          <w:marRight w:val="0"/>
          <w:marTop w:val="0"/>
          <w:marBottom w:val="0"/>
          <w:divBdr>
            <w:top w:val="none" w:sz="0" w:space="0" w:color="auto"/>
            <w:left w:val="none" w:sz="0" w:space="0" w:color="auto"/>
            <w:bottom w:val="none" w:sz="0" w:space="0" w:color="auto"/>
            <w:right w:val="none" w:sz="0" w:space="0" w:color="auto"/>
          </w:divBdr>
        </w:div>
        <w:div w:id="1236621345">
          <w:marLeft w:val="0"/>
          <w:marRight w:val="0"/>
          <w:marTop w:val="0"/>
          <w:marBottom w:val="0"/>
          <w:divBdr>
            <w:top w:val="none" w:sz="0" w:space="0" w:color="auto"/>
            <w:left w:val="none" w:sz="0" w:space="0" w:color="auto"/>
            <w:bottom w:val="none" w:sz="0" w:space="0" w:color="auto"/>
            <w:right w:val="none" w:sz="0" w:space="0" w:color="auto"/>
          </w:divBdr>
        </w:div>
        <w:div w:id="2103142341">
          <w:marLeft w:val="0"/>
          <w:marRight w:val="0"/>
          <w:marTop w:val="0"/>
          <w:marBottom w:val="0"/>
          <w:divBdr>
            <w:top w:val="none" w:sz="0" w:space="0" w:color="auto"/>
            <w:left w:val="none" w:sz="0" w:space="0" w:color="auto"/>
            <w:bottom w:val="none" w:sz="0" w:space="0" w:color="auto"/>
            <w:right w:val="none" w:sz="0" w:space="0" w:color="auto"/>
          </w:divBdr>
        </w:div>
      </w:divsChild>
    </w:div>
    <w:div w:id="215286857">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
        <w:div w:id="365837355">
          <w:marLeft w:val="0"/>
          <w:marRight w:val="0"/>
          <w:marTop w:val="0"/>
          <w:marBottom w:val="0"/>
          <w:divBdr>
            <w:top w:val="none" w:sz="0" w:space="0" w:color="auto"/>
            <w:left w:val="none" w:sz="0" w:space="0" w:color="auto"/>
            <w:bottom w:val="none" w:sz="0" w:space="0" w:color="auto"/>
            <w:right w:val="none" w:sz="0" w:space="0" w:color="auto"/>
          </w:divBdr>
        </w:div>
        <w:div w:id="1285039767">
          <w:marLeft w:val="0"/>
          <w:marRight w:val="0"/>
          <w:marTop w:val="0"/>
          <w:marBottom w:val="0"/>
          <w:divBdr>
            <w:top w:val="none" w:sz="0" w:space="0" w:color="auto"/>
            <w:left w:val="none" w:sz="0" w:space="0" w:color="auto"/>
            <w:bottom w:val="none" w:sz="0" w:space="0" w:color="auto"/>
            <w:right w:val="none" w:sz="0" w:space="0" w:color="auto"/>
          </w:divBdr>
        </w:div>
      </w:divsChild>
    </w:div>
    <w:div w:id="335379509">
      <w:bodyDiv w:val="1"/>
      <w:marLeft w:val="0"/>
      <w:marRight w:val="0"/>
      <w:marTop w:val="0"/>
      <w:marBottom w:val="0"/>
      <w:divBdr>
        <w:top w:val="none" w:sz="0" w:space="0" w:color="auto"/>
        <w:left w:val="none" w:sz="0" w:space="0" w:color="auto"/>
        <w:bottom w:val="none" w:sz="0" w:space="0" w:color="auto"/>
        <w:right w:val="none" w:sz="0" w:space="0" w:color="auto"/>
      </w:divBdr>
    </w:div>
    <w:div w:id="488637422">
      <w:bodyDiv w:val="1"/>
      <w:marLeft w:val="0"/>
      <w:marRight w:val="0"/>
      <w:marTop w:val="0"/>
      <w:marBottom w:val="0"/>
      <w:divBdr>
        <w:top w:val="none" w:sz="0" w:space="0" w:color="auto"/>
        <w:left w:val="none" w:sz="0" w:space="0" w:color="auto"/>
        <w:bottom w:val="none" w:sz="0" w:space="0" w:color="auto"/>
        <w:right w:val="none" w:sz="0" w:space="0" w:color="auto"/>
      </w:divBdr>
      <w:divsChild>
        <w:div w:id="1224219754">
          <w:marLeft w:val="0"/>
          <w:marRight w:val="0"/>
          <w:marTop w:val="0"/>
          <w:marBottom w:val="0"/>
          <w:divBdr>
            <w:top w:val="none" w:sz="0" w:space="0" w:color="auto"/>
            <w:left w:val="none" w:sz="0" w:space="0" w:color="auto"/>
            <w:bottom w:val="none" w:sz="0" w:space="0" w:color="auto"/>
            <w:right w:val="none" w:sz="0" w:space="0" w:color="auto"/>
          </w:divBdr>
          <w:divsChild>
            <w:div w:id="1789733916">
              <w:marLeft w:val="0"/>
              <w:marRight w:val="0"/>
              <w:marTop w:val="0"/>
              <w:marBottom w:val="0"/>
              <w:divBdr>
                <w:top w:val="none" w:sz="0" w:space="0" w:color="auto"/>
                <w:left w:val="none" w:sz="0" w:space="0" w:color="auto"/>
                <w:bottom w:val="none" w:sz="0" w:space="0" w:color="auto"/>
                <w:right w:val="none" w:sz="0" w:space="0" w:color="auto"/>
              </w:divBdr>
              <w:divsChild>
                <w:div w:id="666441159">
                  <w:marLeft w:val="0"/>
                  <w:marRight w:val="0"/>
                  <w:marTop w:val="0"/>
                  <w:marBottom w:val="0"/>
                  <w:divBdr>
                    <w:top w:val="none" w:sz="0" w:space="0" w:color="auto"/>
                    <w:left w:val="none" w:sz="0" w:space="0" w:color="auto"/>
                    <w:bottom w:val="none" w:sz="0" w:space="0" w:color="auto"/>
                    <w:right w:val="none" w:sz="0" w:space="0" w:color="auto"/>
                  </w:divBdr>
                  <w:divsChild>
                    <w:div w:id="1520965667">
                      <w:marLeft w:val="0"/>
                      <w:marRight w:val="0"/>
                      <w:marTop w:val="0"/>
                      <w:marBottom w:val="0"/>
                      <w:divBdr>
                        <w:top w:val="none" w:sz="0" w:space="0" w:color="auto"/>
                        <w:left w:val="none" w:sz="0" w:space="0" w:color="auto"/>
                        <w:bottom w:val="none" w:sz="0" w:space="0" w:color="auto"/>
                        <w:right w:val="none" w:sz="0" w:space="0" w:color="auto"/>
                      </w:divBdr>
                    </w:div>
                    <w:div w:id="1946571027">
                      <w:marLeft w:val="0"/>
                      <w:marRight w:val="0"/>
                      <w:marTop w:val="0"/>
                      <w:marBottom w:val="0"/>
                      <w:divBdr>
                        <w:top w:val="none" w:sz="0" w:space="0" w:color="auto"/>
                        <w:left w:val="none" w:sz="0" w:space="0" w:color="auto"/>
                        <w:bottom w:val="none" w:sz="0" w:space="0" w:color="auto"/>
                        <w:right w:val="none" w:sz="0" w:space="0" w:color="auto"/>
                      </w:divBdr>
                    </w:div>
                    <w:div w:id="1622489497">
                      <w:marLeft w:val="0"/>
                      <w:marRight w:val="0"/>
                      <w:marTop w:val="0"/>
                      <w:marBottom w:val="0"/>
                      <w:divBdr>
                        <w:top w:val="none" w:sz="0" w:space="0" w:color="auto"/>
                        <w:left w:val="none" w:sz="0" w:space="0" w:color="auto"/>
                        <w:bottom w:val="none" w:sz="0" w:space="0" w:color="auto"/>
                        <w:right w:val="none" w:sz="0" w:space="0" w:color="auto"/>
                      </w:divBdr>
                    </w:div>
                    <w:div w:id="1172452398">
                      <w:marLeft w:val="0"/>
                      <w:marRight w:val="0"/>
                      <w:marTop w:val="0"/>
                      <w:marBottom w:val="0"/>
                      <w:divBdr>
                        <w:top w:val="none" w:sz="0" w:space="0" w:color="auto"/>
                        <w:left w:val="none" w:sz="0" w:space="0" w:color="auto"/>
                        <w:bottom w:val="none" w:sz="0" w:space="0" w:color="auto"/>
                        <w:right w:val="none" w:sz="0" w:space="0" w:color="auto"/>
                      </w:divBdr>
                    </w:div>
                    <w:div w:id="1300381551">
                      <w:marLeft w:val="0"/>
                      <w:marRight w:val="0"/>
                      <w:marTop w:val="0"/>
                      <w:marBottom w:val="0"/>
                      <w:divBdr>
                        <w:top w:val="none" w:sz="0" w:space="0" w:color="auto"/>
                        <w:left w:val="none" w:sz="0" w:space="0" w:color="auto"/>
                        <w:bottom w:val="none" w:sz="0" w:space="0" w:color="auto"/>
                        <w:right w:val="none" w:sz="0" w:space="0" w:color="auto"/>
                      </w:divBdr>
                    </w:div>
                  </w:divsChild>
                </w:div>
                <w:div w:id="2067946840">
                  <w:marLeft w:val="0"/>
                  <w:marRight w:val="0"/>
                  <w:marTop w:val="0"/>
                  <w:marBottom w:val="0"/>
                  <w:divBdr>
                    <w:top w:val="none" w:sz="0" w:space="0" w:color="auto"/>
                    <w:left w:val="none" w:sz="0" w:space="0" w:color="auto"/>
                    <w:bottom w:val="none" w:sz="0" w:space="0" w:color="auto"/>
                    <w:right w:val="none" w:sz="0" w:space="0" w:color="auto"/>
                  </w:divBdr>
                </w:div>
                <w:div w:id="301887297">
                  <w:marLeft w:val="120"/>
                  <w:marRight w:val="0"/>
                  <w:marTop w:val="0"/>
                  <w:marBottom w:val="60"/>
                  <w:divBdr>
                    <w:top w:val="single" w:sz="6" w:space="0" w:color="B5281E"/>
                    <w:left w:val="single" w:sz="6" w:space="6" w:color="B5281E"/>
                    <w:bottom w:val="single" w:sz="6" w:space="0" w:color="B5281E"/>
                    <w:right w:val="single" w:sz="6" w:space="6" w:color="B5281E"/>
                  </w:divBdr>
                </w:div>
                <w:div w:id="2096129312">
                  <w:marLeft w:val="0"/>
                  <w:marRight w:val="0"/>
                  <w:marTop w:val="0"/>
                  <w:marBottom w:val="0"/>
                  <w:divBdr>
                    <w:top w:val="none" w:sz="0" w:space="0" w:color="auto"/>
                    <w:left w:val="none" w:sz="0" w:space="0" w:color="auto"/>
                    <w:bottom w:val="none" w:sz="0" w:space="0" w:color="auto"/>
                    <w:right w:val="none" w:sz="0" w:space="0" w:color="auto"/>
                  </w:divBdr>
                </w:div>
                <w:div w:id="383676764">
                  <w:marLeft w:val="0"/>
                  <w:marRight w:val="0"/>
                  <w:marTop w:val="0"/>
                  <w:marBottom w:val="0"/>
                  <w:divBdr>
                    <w:top w:val="none" w:sz="0" w:space="0" w:color="auto"/>
                    <w:left w:val="none" w:sz="0" w:space="0" w:color="auto"/>
                    <w:bottom w:val="none" w:sz="0" w:space="0" w:color="auto"/>
                    <w:right w:val="none" w:sz="0" w:space="0" w:color="auto"/>
                  </w:divBdr>
                </w:div>
                <w:div w:id="1909726835">
                  <w:marLeft w:val="0"/>
                  <w:marRight w:val="0"/>
                  <w:marTop w:val="0"/>
                  <w:marBottom w:val="0"/>
                  <w:divBdr>
                    <w:top w:val="none" w:sz="0" w:space="0" w:color="auto"/>
                    <w:left w:val="none" w:sz="0" w:space="0" w:color="auto"/>
                    <w:bottom w:val="none" w:sz="0" w:space="0" w:color="auto"/>
                    <w:right w:val="none" w:sz="0" w:space="0" w:color="auto"/>
                  </w:divBdr>
                </w:div>
                <w:div w:id="1069303087">
                  <w:marLeft w:val="0"/>
                  <w:marRight w:val="0"/>
                  <w:marTop w:val="0"/>
                  <w:marBottom w:val="0"/>
                  <w:divBdr>
                    <w:top w:val="none" w:sz="0" w:space="0" w:color="auto"/>
                    <w:left w:val="none" w:sz="0" w:space="0" w:color="auto"/>
                    <w:bottom w:val="none" w:sz="0" w:space="0" w:color="auto"/>
                    <w:right w:val="none" w:sz="0" w:space="0" w:color="auto"/>
                  </w:divBdr>
                </w:div>
                <w:div w:id="934442862">
                  <w:marLeft w:val="0"/>
                  <w:marRight w:val="0"/>
                  <w:marTop w:val="0"/>
                  <w:marBottom w:val="0"/>
                  <w:divBdr>
                    <w:top w:val="none" w:sz="0" w:space="0" w:color="auto"/>
                    <w:left w:val="none" w:sz="0" w:space="0" w:color="auto"/>
                    <w:bottom w:val="none" w:sz="0" w:space="0" w:color="auto"/>
                    <w:right w:val="none" w:sz="0" w:space="0" w:color="auto"/>
                  </w:divBdr>
                </w:div>
                <w:div w:id="1616477152">
                  <w:marLeft w:val="0"/>
                  <w:marRight w:val="0"/>
                  <w:marTop w:val="0"/>
                  <w:marBottom w:val="0"/>
                  <w:divBdr>
                    <w:top w:val="none" w:sz="0" w:space="0" w:color="auto"/>
                    <w:left w:val="none" w:sz="0" w:space="0" w:color="auto"/>
                    <w:bottom w:val="none" w:sz="0" w:space="0" w:color="auto"/>
                    <w:right w:val="none" w:sz="0" w:space="0" w:color="auto"/>
                  </w:divBdr>
                  <w:divsChild>
                    <w:div w:id="1782266231">
                      <w:marLeft w:val="0"/>
                      <w:marRight w:val="0"/>
                      <w:marTop w:val="0"/>
                      <w:marBottom w:val="0"/>
                      <w:divBdr>
                        <w:top w:val="none" w:sz="0" w:space="0" w:color="auto"/>
                        <w:left w:val="none" w:sz="0" w:space="0" w:color="auto"/>
                        <w:bottom w:val="none" w:sz="0" w:space="0" w:color="auto"/>
                        <w:right w:val="none" w:sz="0" w:space="0" w:color="auto"/>
                      </w:divBdr>
                    </w:div>
                    <w:div w:id="741874437">
                      <w:marLeft w:val="120"/>
                      <w:marRight w:val="0"/>
                      <w:marTop w:val="0"/>
                      <w:marBottom w:val="60"/>
                      <w:divBdr>
                        <w:top w:val="single" w:sz="6" w:space="0" w:color="B5281E"/>
                        <w:left w:val="single" w:sz="6" w:space="6" w:color="B5281E"/>
                        <w:bottom w:val="single" w:sz="6" w:space="0" w:color="B5281E"/>
                        <w:right w:val="single" w:sz="6" w:space="6" w:color="B5281E"/>
                      </w:divBdr>
                    </w:div>
                    <w:div w:id="588080838">
                      <w:marLeft w:val="0"/>
                      <w:marRight w:val="0"/>
                      <w:marTop w:val="0"/>
                      <w:marBottom w:val="0"/>
                      <w:divBdr>
                        <w:top w:val="none" w:sz="0" w:space="0" w:color="auto"/>
                        <w:left w:val="none" w:sz="0" w:space="0" w:color="auto"/>
                        <w:bottom w:val="none" w:sz="0" w:space="0" w:color="auto"/>
                        <w:right w:val="none" w:sz="0" w:space="0" w:color="auto"/>
                      </w:divBdr>
                    </w:div>
                    <w:div w:id="1872918294">
                      <w:marLeft w:val="0"/>
                      <w:marRight w:val="0"/>
                      <w:marTop w:val="0"/>
                      <w:marBottom w:val="0"/>
                      <w:divBdr>
                        <w:top w:val="none" w:sz="0" w:space="0" w:color="auto"/>
                        <w:left w:val="none" w:sz="0" w:space="0" w:color="auto"/>
                        <w:bottom w:val="none" w:sz="0" w:space="0" w:color="auto"/>
                        <w:right w:val="none" w:sz="0" w:space="0" w:color="auto"/>
                      </w:divBdr>
                    </w:div>
                    <w:div w:id="1001738725">
                      <w:marLeft w:val="0"/>
                      <w:marRight w:val="0"/>
                      <w:marTop w:val="0"/>
                      <w:marBottom w:val="0"/>
                      <w:divBdr>
                        <w:top w:val="none" w:sz="0" w:space="0" w:color="auto"/>
                        <w:left w:val="none" w:sz="0" w:space="0" w:color="auto"/>
                        <w:bottom w:val="none" w:sz="0" w:space="0" w:color="auto"/>
                        <w:right w:val="none" w:sz="0" w:space="0" w:color="auto"/>
                      </w:divBdr>
                    </w:div>
                    <w:div w:id="1510216724">
                      <w:marLeft w:val="0"/>
                      <w:marRight w:val="0"/>
                      <w:marTop w:val="0"/>
                      <w:marBottom w:val="0"/>
                      <w:divBdr>
                        <w:top w:val="none" w:sz="0" w:space="0" w:color="auto"/>
                        <w:left w:val="none" w:sz="0" w:space="0" w:color="auto"/>
                        <w:bottom w:val="none" w:sz="0" w:space="0" w:color="auto"/>
                        <w:right w:val="none" w:sz="0" w:space="0" w:color="auto"/>
                      </w:divBdr>
                    </w:div>
                    <w:div w:id="1543975285">
                      <w:marLeft w:val="0"/>
                      <w:marRight w:val="0"/>
                      <w:marTop w:val="0"/>
                      <w:marBottom w:val="0"/>
                      <w:divBdr>
                        <w:top w:val="none" w:sz="0" w:space="0" w:color="auto"/>
                        <w:left w:val="none" w:sz="0" w:space="0" w:color="auto"/>
                        <w:bottom w:val="none" w:sz="0" w:space="0" w:color="auto"/>
                        <w:right w:val="none" w:sz="0" w:space="0" w:color="auto"/>
                      </w:divBdr>
                    </w:div>
                  </w:divsChild>
                </w:div>
                <w:div w:id="1843157077">
                  <w:marLeft w:val="0"/>
                  <w:marRight w:val="0"/>
                  <w:marTop w:val="0"/>
                  <w:marBottom w:val="0"/>
                  <w:divBdr>
                    <w:top w:val="none" w:sz="0" w:space="0" w:color="auto"/>
                    <w:left w:val="none" w:sz="0" w:space="0" w:color="auto"/>
                    <w:bottom w:val="none" w:sz="0" w:space="0" w:color="auto"/>
                    <w:right w:val="none" w:sz="0" w:space="0" w:color="auto"/>
                  </w:divBdr>
                </w:div>
                <w:div w:id="1353989723">
                  <w:marLeft w:val="120"/>
                  <w:marRight w:val="0"/>
                  <w:marTop w:val="0"/>
                  <w:marBottom w:val="60"/>
                  <w:divBdr>
                    <w:top w:val="single" w:sz="6" w:space="0" w:color="B5281E"/>
                    <w:left w:val="single" w:sz="6" w:space="6" w:color="B5281E"/>
                    <w:bottom w:val="single" w:sz="6" w:space="0" w:color="B5281E"/>
                    <w:right w:val="single" w:sz="6" w:space="6" w:color="B5281E"/>
                  </w:divBdr>
                </w:div>
                <w:div w:id="706833107">
                  <w:marLeft w:val="0"/>
                  <w:marRight w:val="0"/>
                  <w:marTop w:val="0"/>
                  <w:marBottom w:val="0"/>
                  <w:divBdr>
                    <w:top w:val="none" w:sz="0" w:space="0" w:color="auto"/>
                    <w:left w:val="none" w:sz="0" w:space="0" w:color="auto"/>
                    <w:bottom w:val="none" w:sz="0" w:space="0" w:color="auto"/>
                    <w:right w:val="none" w:sz="0" w:space="0" w:color="auto"/>
                  </w:divBdr>
                </w:div>
                <w:div w:id="1430811781">
                  <w:marLeft w:val="0"/>
                  <w:marRight w:val="0"/>
                  <w:marTop w:val="0"/>
                  <w:marBottom w:val="0"/>
                  <w:divBdr>
                    <w:top w:val="none" w:sz="0" w:space="0" w:color="auto"/>
                    <w:left w:val="none" w:sz="0" w:space="0" w:color="auto"/>
                    <w:bottom w:val="none" w:sz="0" w:space="0" w:color="auto"/>
                    <w:right w:val="none" w:sz="0" w:space="0" w:color="auto"/>
                  </w:divBdr>
                </w:div>
                <w:div w:id="817066919">
                  <w:marLeft w:val="0"/>
                  <w:marRight w:val="0"/>
                  <w:marTop w:val="0"/>
                  <w:marBottom w:val="0"/>
                  <w:divBdr>
                    <w:top w:val="none" w:sz="0" w:space="0" w:color="auto"/>
                    <w:left w:val="none" w:sz="0" w:space="0" w:color="auto"/>
                    <w:bottom w:val="none" w:sz="0" w:space="0" w:color="auto"/>
                    <w:right w:val="none" w:sz="0" w:space="0" w:color="auto"/>
                  </w:divBdr>
                </w:div>
                <w:div w:id="2074616024">
                  <w:marLeft w:val="0"/>
                  <w:marRight w:val="0"/>
                  <w:marTop w:val="0"/>
                  <w:marBottom w:val="0"/>
                  <w:divBdr>
                    <w:top w:val="none" w:sz="0" w:space="0" w:color="auto"/>
                    <w:left w:val="none" w:sz="0" w:space="0" w:color="auto"/>
                    <w:bottom w:val="none" w:sz="0" w:space="0" w:color="auto"/>
                    <w:right w:val="none" w:sz="0" w:space="0" w:color="auto"/>
                  </w:divBdr>
                </w:div>
                <w:div w:id="257106655">
                  <w:marLeft w:val="0"/>
                  <w:marRight w:val="0"/>
                  <w:marTop w:val="0"/>
                  <w:marBottom w:val="0"/>
                  <w:divBdr>
                    <w:top w:val="none" w:sz="0" w:space="0" w:color="auto"/>
                    <w:left w:val="none" w:sz="0" w:space="0" w:color="auto"/>
                    <w:bottom w:val="none" w:sz="0" w:space="0" w:color="auto"/>
                    <w:right w:val="none" w:sz="0" w:space="0" w:color="auto"/>
                  </w:divBdr>
                </w:div>
                <w:div w:id="1979168">
                  <w:marLeft w:val="0"/>
                  <w:marRight w:val="0"/>
                  <w:marTop w:val="0"/>
                  <w:marBottom w:val="0"/>
                  <w:divBdr>
                    <w:top w:val="none" w:sz="0" w:space="0" w:color="auto"/>
                    <w:left w:val="none" w:sz="0" w:space="0" w:color="auto"/>
                    <w:bottom w:val="none" w:sz="0" w:space="0" w:color="auto"/>
                    <w:right w:val="none" w:sz="0" w:space="0" w:color="auto"/>
                  </w:divBdr>
                  <w:divsChild>
                    <w:div w:id="1366827812">
                      <w:marLeft w:val="0"/>
                      <w:marRight w:val="0"/>
                      <w:marTop w:val="0"/>
                      <w:marBottom w:val="0"/>
                      <w:divBdr>
                        <w:top w:val="none" w:sz="0" w:space="0" w:color="auto"/>
                        <w:left w:val="none" w:sz="0" w:space="0" w:color="auto"/>
                        <w:bottom w:val="none" w:sz="0" w:space="0" w:color="auto"/>
                        <w:right w:val="none" w:sz="0" w:space="0" w:color="auto"/>
                      </w:divBdr>
                    </w:div>
                    <w:div w:id="558831066">
                      <w:marLeft w:val="120"/>
                      <w:marRight w:val="0"/>
                      <w:marTop w:val="0"/>
                      <w:marBottom w:val="60"/>
                      <w:divBdr>
                        <w:top w:val="single" w:sz="6" w:space="0" w:color="B5281E"/>
                        <w:left w:val="single" w:sz="6" w:space="6" w:color="B5281E"/>
                        <w:bottom w:val="single" w:sz="6" w:space="0" w:color="B5281E"/>
                        <w:right w:val="single" w:sz="6" w:space="6" w:color="B5281E"/>
                      </w:divBdr>
                    </w:div>
                    <w:div w:id="1419058670">
                      <w:marLeft w:val="0"/>
                      <w:marRight w:val="0"/>
                      <w:marTop w:val="0"/>
                      <w:marBottom w:val="0"/>
                      <w:divBdr>
                        <w:top w:val="none" w:sz="0" w:space="0" w:color="auto"/>
                        <w:left w:val="none" w:sz="0" w:space="0" w:color="auto"/>
                        <w:bottom w:val="none" w:sz="0" w:space="0" w:color="auto"/>
                        <w:right w:val="none" w:sz="0" w:space="0" w:color="auto"/>
                      </w:divBdr>
                    </w:div>
                    <w:div w:id="992294096">
                      <w:marLeft w:val="0"/>
                      <w:marRight w:val="0"/>
                      <w:marTop w:val="0"/>
                      <w:marBottom w:val="0"/>
                      <w:divBdr>
                        <w:top w:val="none" w:sz="0" w:space="0" w:color="auto"/>
                        <w:left w:val="none" w:sz="0" w:space="0" w:color="auto"/>
                        <w:bottom w:val="none" w:sz="0" w:space="0" w:color="auto"/>
                        <w:right w:val="none" w:sz="0" w:space="0" w:color="auto"/>
                      </w:divBdr>
                    </w:div>
                    <w:div w:id="353581182">
                      <w:marLeft w:val="0"/>
                      <w:marRight w:val="0"/>
                      <w:marTop w:val="0"/>
                      <w:marBottom w:val="0"/>
                      <w:divBdr>
                        <w:top w:val="none" w:sz="0" w:space="0" w:color="auto"/>
                        <w:left w:val="none" w:sz="0" w:space="0" w:color="auto"/>
                        <w:bottom w:val="none" w:sz="0" w:space="0" w:color="auto"/>
                        <w:right w:val="none" w:sz="0" w:space="0" w:color="auto"/>
                      </w:divBdr>
                    </w:div>
                    <w:div w:id="1199201706">
                      <w:marLeft w:val="0"/>
                      <w:marRight w:val="0"/>
                      <w:marTop w:val="0"/>
                      <w:marBottom w:val="0"/>
                      <w:divBdr>
                        <w:top w:val="none" w:sz="0" w:space="0" w:color="auto"/>
                        <w:left w:val="none" w:sz="0" w:space="0" w:color="auto"/>
                        <w:bottom w:val="none" w:sz="0" w:space="0" w:color="auto"/>
                        <w:right w:val="none" w:sz="0" w:space="0" w:color="auto"/>
                      </w:divBdr>
                    </w:div>
                    <w:div w:id="1870559424">
                      <w:marLeft w:val="0"/>
                      <w:marRight w:val="0"/>
                      <w:marTop w:val="0"/>
                      <w:marBottom w:val="0"/>
                      <w:divBdr>
                        <w:top w:val="none" w:sz="0" w:space="0" w:color="auto"/>
                        <w:left w:val="none" w:sz="0" w:space="0" w:color="auto"/>
                        <w:bottom w:val="none" w:sz="0" w:space="0" w:color="auto"/>
                        <w:right w:val="none" w:sz="0" w:space="0" w:color="auto"/>
                      </w:divBdr>
                    </w:div>
                  </w:divsChild>
                </w:div>
                <w:div w:id="1963071607">
                  <w:marLeft w:val="0"/>
                  <w:marRight w:val="0"/>
                  <w:marTop w:val="0"/>
                  <w:marBottom w:val="0"/>
                  <w:divBdr>
                    <w:top w:val="none" w:sz="0" w:space="0" w:color="auto"/>
                    <w:left w:val="none" w:sz="0" w:space="0" w:color="auto"/>
                    <w:bottom w:val="none" w:sz="0" w:space="0" w:color="auto"/>
                    <w:right w:val="none" w:sz="0" w:space="0" w:color="auto"/>
                  </w:divBdr>
                </w:div>
                <w:div w:id="325323748">
                  <w:marLeft w:val="120"/>
                  <w:marRight w:val="0"/>
                  <w:marTop w:val="0"/>
                  <w:marBottom w:val="60"/>
                  <w:divBdr>
                    <w:top w:val="single" w:sz="6" w:space="0" w:color="B5281E"/>
                    <w:left w:val="single" w:sz="6" w:space="6" w:color="B5281E"/>
                    <w:bottom w:val="single" w:sz="6" w:space="0" w:color="B5281E"/>
                    <w:right w:val="single" w:sz="6" w:space="6" w:color="B5281E"/>
                  </w:divBdr>
                </w:div>
                <w:div w:id="1076980648">
                  <w:marLeft w:val="0"/>
                  <w:marRight w:val="0"/>
                  <w:marTop w:val="0"/>
                  <w:marBottom w:val="0"/>
                  <w:divBdr>
                    <w:top w:val="none" w:sz="0" w:space="0" w:color="auto"/>
                    <w:left w:val="none" w:sz="0" w:space="0" w:color="auto"/>
                    <w:bottom w:val="none" w:sz="0" w:space="0" w:color="auto"/>
                    <w:right w:val="none" w:sz="0" w:space="0" w:color="auto"/>
                  </w:divBdr>
                </w:div>
                <w:div w:id="817504143">
                  <w:marLeft w:val="0"/>
                  <w:marRight w:val="0"/>
                  <w:marTop w:val="0"/>
                  <w:marBottom w:val="0"/>
                  <w:divBdr>
                    <w:top w:val="none" w:sz="0" w:space="0" w:color="auto"/>
                    <w:left w:val="none" w:sz="0" w:space="0" w:color="auto"/>
                    <w:bottom w:val="none" w:sz="0" w:space="0" w:color="auto"/>
                    <w:right w:val="none" w:sz="0" w:space="0" w:color="auto"/>
                  </w:divBdr>
                </w:div>
                <w:div w:id="952636304">
                  <w:marLeft w:val="0"/>
                  <w:marRight w:val="0"/>
                  <w:marTop w:val="0"/>
                  <w:marBottom w:val="0"/>
                  <w:divBdr>
                    <w:top w:val="none" w:sz="0" w:space="0" w:color="auto"/>
                    <w:left w:val="none" w:sz="0" w:space="0" w:color="auto"/>
                    <w:bottom w:val="none" w:sz="0" w:space="0" w:color="auto"/>
                    <w:right w:val="none" w:sz="0" w:space="0" w:color="auto"/>
                  </w:divBdr>
                </w:div>
                <w:div w:id="112411124">
                  <w:marLeft w:val="0"/>
                  <w:marRight w:val="0"/>
                  <w:marTop w:val="0"/>
                  <w:marBottom w:val="0"/>
                  <w:divBdr>
                    <w:top w:val="none" w:sz="0" w:space="0" w:color="auto"/>
                    <w:left w:val="none" w:sz="0" w:space="0" w:color="auto"/>
                    <w:bottom w:val="none" w:sz="0" w:space="0" w:color="auto"/>
                    <w:right w:val="none" w:sz="0" w:space="0" w:color="auto"/>
                  </w:divBdr>
                </w:div>
                <w:div w:id="1074746384">
                  <w:marLeft w:val="0"/>
                  <w:marRight w:val="0"/>
                  <w:marTop w:val="0"/>
                  <w:marBottom w:val="0"/>
                  <w:divBdr>
                    <w:top w:val="none" w:sz="0" w:space="0" w:color="auto"/>
                    <w:left w:val="none" w:sz="0" w:space="0" w:color="auto"/>
                    <w:bottom w:val="none" w:sz="0" w:space="0" w:color="auto"/>
                    <w:right w:val="none" w:sz="0" w:space="0" w:color="auto"/>
                  </w:divBdr>
                </w:div>
                <w:div w:id="1690912352">
                  <w:marLeft w:val="0"/>
                  <w:marRight w:val="0"/>
                  <w:marTop w:val="0"/>
                  <w:marBottom w:val="0"/>
                  <w:divBdr>
                    <w:top w:val="none" w:sz="0" w:space="0" w:color="auto"/>
                    <w:left w:val="none" w:sz="0" w:space="0" w:color="auto"/>
                    <w:bottom w:val="none" w:sz="0" w:space="0" w:color="auto"/>
                    <w:right w:val="none" w:sz="0" w:space="0" w:color="auto"/>
                  </w:divBdr>
                  <w:divsChild>
                    <w:div w:id="1757899294">
                      <w:marLeft w:val="0"/>
                      <w:marRight w:val="0"/>
                      <w:marTop w:val="0"/>
                      <w:marBottom w:val="0"/>
                      <w:divBdr>
                        <w:top w:val="none" w:sz="0" w:space="0" w:color="auto"/>
                        <w:left w:val="none" w:sz="0" w:space="0" w:color="auto"/>
                        <w:bottom w:val="none" w:sz="0" w:space="0" w:color="auto"/>
                        <w:right w:val="none" w:sz="0" w:space="0" w:color="auto"/>
                      </w:divBdr>
                    </w:div>
                    <w:div w:id="814180169">
                      <w:marLeft w:val="120"/>
                      <w:marRight w:val="0"/>
                      <w:marTop w:val="0"/>
                      <w:marBottom w:val="60"/>
                      <w:divBdr>
                        <w:top w:val="single" w:sz="6" w:space="0" w:color="B5281E"/>
                        <w:left w:val="single" w:sz="6" w:space="6" w:color="B5281E"/>
                        <w:bottom w:val="single" w:sz="6" w:space="0" w:color="B5281E"/>
                        <w:right w:val="single" w:sz="6" w:space="6" w:color="B5281E"/>
                      </w:divBdr>
                    </w:div>
                    <w:div w:id="1653294182">
                      <w:marLeft w:val="0"/>
                      <w:marRight w:val="0"/>
                      <w:marTop w:val="0"/>
                      <w:marBottom w:val="0"/>
                      <w:divBdr>
                        <w:top w:val="none" w:sz="0" w:space="0" w:color="auto"/>
                        <w:left w:val="none" w:sz="0" w:space="0" w:color="auto"/>
                        <w:bottom w:val="none" w:sz="0" w:space="0" w:color="auto"/>
                        <w:right w:val="none" w:sz="0" w:space="0" w:color="auto"/>
                      </w:divBdr>
                    </w:div>
                    <w:div w:id="671681703">
                      <w:marLeft w:val="0"/>
                      <w:marRight w:val="0"/>
                      <w:marTop w:val="0"/>
                      <w:marBottom w:val="0"/>
                      <w:divBdr>
                        <w:top w:val="none" w:sz="0" w:space="0" w:color="auto"/>
                        <w:left w:val="none" w:sz="0" w:space="0" w:color="auto"/>
                        <w:bottom w:val="none" w:sz="0" w:space="0" w:color="auto"/>
                        <w:right w:val="none" w:sz="0" w:space="0" w:color="auto"/>
                      </w:divBdr>
                    </w:div>
                    <w:div w:id="1960606233">
                      <w:marLeft w:val="0"/>
                      <w:marRight w:val="0"/>
                      <w:marTop w:val="0"/>
                      <w:marBottom w:val="0"/>
                      <w:divBdr>
                        <w:top w:val="none" w:sz="0" w:space="0" w:color="auto"/>
                        <w:left w:val="none" w:sz="0" w:space="0" w:color="auto"/>
                        <w:bottom w:val="none" w:sz="0" w:space="0" w:color="auto"/>
                        <w:right w:val="none" w:sz="0" w:space="0" w:color="auto"/>
                      </w:divBdr>
                    </w:div>
                    <w:div w:id="997927517">
                      <w:marLeft w:val="0"/>
                      <w:marRight w:val="0"/>
                      <w:marTop w:val="0"/>
                      <w:marBottom w:val="0"/>
                      <w:divBdr>
                        <w:top w:val="none" w:sz="0" w:space="0" w:color="auto"/>
                        <w:left w:val="none" w:sz="0" w:space="0" w:color="auto"/>
                        <w:bottom w:val="none" w:sz="0" w:space="0" w:color="auto"/>
                        <w:right w:val="none" w:sz="0" w:space="0" w:color="auto"/>
                      </w:divBdr>
                    </w:div>
                    <w:div w:id="1253472851">
                      <w:marLeft w:val="0"/>
                      <w:marRight w:val="0"/>
                      <w:marTop w:val="0"/>
                      <w:marBottom w:val="0"/>
                      <w:divBdr>
                        <w:top w:val="none" w:sz="0" w:space="0" w:color="auto"/>
                        <w:left w:val="none" w:sz="0" w:space="0" w:color="auto"/>
                        <w:bottom w:val="none" w:sz="0" w:space="0" w:color="auto"/>
                        <w:right w:val="none" w:sz="0" w:space="0" w:color="auto"/>
                      </w:divBdr>
                    </w:div>
                  </w:divsChild>
                </w:div>
                <w:div w:id="1680503430">
                  <w:marLeft w:val="0"/>
                  <w:marRight w:val="0"/>
                  <w:marTop w:val="0"/>
                  <w:marBottom w:val="0"/>
                  <w:divBdr>
                    <w:top w:val="none" w:sz="0" w:space="0" w:color="auto"/>
                    <w:left w:val="none" w:sz="0" w:space="0" w:color="auto"/>
                    <w:bottom w:val="none" w:sz="0" w:space="0" w:color="auto"/>
                    <w:right w:val="none" w:sz="0" w:space="0" w:color="auto"/>
                  </w:divBdr>
                </w:div>
                <w:div w:id="599877854">
                  <w:marLeft w:val="120"/>
                  <w:marRight w:val="0"/>
                  <w:marTop w:val="0"/>
                  <w:marBottom w:val="60"/>
                  <w:divBdr>
                    <w:top w:val="single" w:sz="6" w:space="0" w:color="B5281E"/>
                    <w:left w:val="single" w:sz="6" w:space="6" w:color="B5281E"/>
                    <w:bottom w:val="single" w:sz="6" w:space="0" w:color="B5281E"/>
                    <w:right w:val="single" w:sz="6" w:space="6" w:color="B5281E"/>
                  </w:divBdr>
                </w:div>
                <w:div w:id="770667745">
                  <w:marLeft w:val="0"/>
                  <w:marRight w:val="0"/>
                  <w:marTop w:val="0"/>
                  <w:marBottom w:val="0"/>
                  <w:divBdr>
                    <w:top w:val="none" w:sz="0" w:space="0" w:color="auto"/>
                    <w:left w:val="none" w:sz="0" w:space="0" w:color="auto"/>
                    <w:bottom w:val="none" w:sz="0" w:space="0" w:color="auto"/>
                    <w:right w:val="none" w:sz="0" w:space="0" w:color="auto"/>
                  </w:divBdr>
                </w:div>
                <w:div w:id="417944476">
                  <w:marLeft w:val="0"/>
                  <w:marRight w:val="0"/>
                  <w:marTop w:val="0"/>
                  <w:marBottom w:val="0"/>
                  <w:divBdr>
                    <w:top w:val="none" w:sz="0" w:space="0" w:color="auto"/>
                    <w:left w:val="none" w:sz="0" w:space="0" w:color="auto"/>
                    <w:bottom w:val="none" w:sz="0" w:space="0" w:color="auto"/>
                    <w:right w:val="none" w:sz="0" w:space="0" w:color="auto"/>
                  </w:divBdr>
                </w:div>
                <w:div w:id="539322580">
                  <w:marLeft w:val="0"/>
                  <w:marRight w:val="0"/>
                  <w:marTop w:val="0"/>
                  <w:marBottom w:val="0"/>
                  <w:divBdr>
                    <w:top w:val="none" w:sz="0" w:space="0" w:color="auto"/>
                    <w:left w:val="none" w:sz="0" w:space="0" w:color="auto"/>
                    <w:bottom w:val="none" w:sz="0" w:space="0" w:color="auto"/>
                    <w:right w:val="none" w:sz="0" w:space="0" w:color="auto"/>
                  </w:divBdr>
                </w:div>
                <w:div w:id="575633108">
                  <w:marLeft w:val="0"/>
                  <w:marRight w:val="0"/>
                  <w:marTop w:val="0"/>
                  <w:marBottom w:val="0"/>
                  <w:divBdr>
                    <w:top w:val="none" w:sz="0" w:space="0" w:color="auto"/>
                    <w:left w:val="none" w:sz="0" w:space="0" w:color="auto"/>
                    <w:bottom w:val="none" w:sz="0" w:space="0" w:color="auto"/>
                    <w:right w:val="none" w:sz="0" w:space="0" w:color="auto"/>
                  </w:divBdr>
                </w:div>
                <w:div w:id="1148664148">
                  <w:marLeft w:val="0"/>
                  <w:marRight w:val="0"/>
                  <w:marTop w:val="0"/>
                  <w:marBottom w:val="0"/>
                  <w:divBdr>
                    <w:top w:val="none" w:sz="0" w:space="0" w:color="auto"/>
                    <w:left w:val="none" w:sz="0" w:space="0" w:color="auto"/>
                    <w:bottom w:val="none" w:sz="0" w:space="0" w:color="auto"/>
                    <w:right w:val="none" w:sz="0" w:space="0" w:color="auto"/>
                  </w:divBdr>
                </w:div>
                <w:div w:id="83886596">
                  <w:marLeft w:val="0"/>
                  <w:marRight w:val="0"/>
                  <w:marTop w:val="0"/>
                  <w:marBottom w:val="0"/>
                  <w:divBdr>
                    <w:top w:val="none" w:sz="0" w:space="0" w:color="auto"/>
                    <w:left w:val="none" w:sz="0" w:space="0" w:color="auto"/>
                    <w:bottom w:val="none" w:sz="0" w:space="0" w:color="auto"/>
                    <w:right w:val="none" w:sz="0" w:space="0" w:color="auto"/>
                  </w:divBdr>
                  <w:divsChild>
                    <w:div w:id="1948851480">
                      <w:marLeft w:val="0"/>
                      <w:marRight w:val="0"/>
                      <w:marTop w:val="0"/>
                      <w:marBottom w:val="0"/>
                      <w:divBdr>
                        <w:top w:val="none" w:sz="0" w:space="0" w:color="auto"/>
                        <w:left w:val="none" w:sz="0" w:space="0" w:color="auto"/>
                        <w:bottom w:val="none" w:sz="0" w:space="0" w:color="auto"/>
                        <w:right w:val="none" w:sz="0" w:space="0" w:color="auto"/>
                      </w:divBdr>
                    </w:div>
                    <w:div w:id="656227418">
                      <w:marLeft w:val="120"/>
                      <w:marRight w:val="0"/>
                      <w:marTop w:val="0"/>
                      <w:marBottom w:val="60"/>
                      <w:divBdr>
                        <w:top w:val="single" w:sz="6" w:space="0" w:color="B5281E"/>
                        <w:left w:val="single" w:sz="6" w:space="6" w:color="B5281E"/>
                        <w:bottom w:val="single" w:sz="6" w:space="0" w:color="B5281E"/>
                        <w:right w:val="single" w:sz="6" w:space="6" w:color="B5281E"/>
                      </w:divBdr>
                    </w:div>
                    <w:div w:id="1796757681">
                      <w:marLeft w:val="0"/>
                      <w:marRight w:val="0"/>
                      <w:marTop w:val="0"/>
                      <w:marBottom w:val="0"/>
                      <w:divBdr>
                        <w:top w:val="none" w:sz="0" w:space="0" w:color="auto"/>
                        <w:left w:val="none" w:sz="0" w:space="0" w:color="auto"/>
                        <w:bottom w:val="none" w:sz="0" w:space="0" w:color="auto"/>
                        <w:right w:val="none" w:sz="0" w:space="0" w:color="auto"/>
                      </w:divBdr>
                    </w:div>
                    <w:div w:id="824199878">
                      <w:marLeft w:val="0"/>
                      <w:marRight w:val="0"/>
                      <w:marTop w:val="0"/>
                      <w:marBottom w:val="0"/>
                      <w:divBdr>
                        <w:top w:val="none" w:sz="0" w:space="0" w:color="auto"/>
                        <w:left w:val="none" w:sz="0" w:space="0" w:color="auto"/>
                        <w:bottom w:val="none" w:sz="0" w:space="0" w:color="auto"/>
                        <w:right w:val="none" w:sz="0" w:space="0" w:color="auto"/>
                      </w:divBdr>
                    </w:div>
                    <w:div w:id="472717496">
                      <w:marLeft w:val="0"/>
                      <w:marRight w:val="0"/>
                      <w:marTop w:val="0"/>
                      <w:marBottom w:val="0"/>
                      <w:divBdr>
                        <w:top w:val="none" w:sz="0" w:space="0" w:color="auto"/>
                        <w:left w:val="none" w:sz="0" w:space="0" w:color="auto"/>
                        <w:bottom w:val="none" w:sz="0" w:space="0" w:color="auto"/>
                        <w:right w:val="none" w:sz="0" w:space="0" w:color="auto"/>
                      </w:divBdr>
                    </w:div>
                    <w:div w:id="1584797741">
                      <w:marLeft w:val="0"/>
                      <w:marRight w:val="0"/>
                      <w:marTop w:val="0"/>
                      <w:marBottom w:val="0"/>
                      <w:divBdr>
                        <w:top w:val="none" w:sz="0" w:space="0" w:color="auto"/>
                        <w:left w:val="none" w:sz="0" w:space="0" w:color="auto"/>
                        <w:bottom w:val="none" w:sz="0" w:space="0" w:color="auto"/>
                        <w:right w:val="none" w:sz="0" w:space="0" w:color="auto"/>
                      </w:divBdr>
                    </w:div>
                    <w:div w:id="2034377390">
                      <w:marLeft w:val="0"/>
                      <w:marRight w:val="0"/>
                      <w:marTop w:val="0"/>
                      <w:marBottom w:val="0"/>
                      <w:divBdr>
                        <w:top w:val="none" w:sz="0" w:space="0" w:color="auto"/>
                        <w:left w:val="none" w:sz="0" w:space="0" w:color="auto"/>
                        <w:bottom w:val="none" w:sz="0" w:space="0" w:color="auto"/>
                        <w:right w:val="none" w:sz="0" w:space="0" w:color="auto"/>
                      </w:divBdr>
                    </w:div>
                  </w:divsChild>
                </w:div>
                <w:div w:id="1423188546">
                  <w:marLeft w:val="0"/>
                  <w:marRight w:val="0"/>
                  <w:marTop w:val="0"/>
                  <w:marBottom w:val="0"/>
                  <w:divBdr>
                    <w:top w:val="none" w:sz="0" w:space="0" w:color="auto"/>
                    <w:left w:val="none" w:sz="0" w:space="0" w:color="auto"/>
                    <w:bottom w:val="none" w:sz="0" w:space="0" w:color="auto"/>
                    <w:right w:val="none" w:sz="0" w:space="0" w:color="auto"/>
                  </w:divBdr>
                </w:div>
                <w:div w:id="1514221350">
                  <w:marLeft w:val="120"/>
                  <w:marRight w:val="0"/>
                  <w:marTop w:val="0"/>
                  <w:marBottom w:val="60"/>
                  <w:divBdr>
                    <w:top w:val="single" w:sz="6" w:space="0" w:color="B5281E"/>
                    <w:left w:val="single" w:sz="6" w:space="6" w:color="B5281E"/>
                    <w:bottom w:val="single" w:sz="6" w:space="0" w:color="B5281E"/>
                    <w:right w:val="single" w:sz="6" w:space="6" w:color="B5281E"/>
                  </w:divBdr>
                </w:div>
                <w:div w:id="1372535610">
                  <w:marLeft w:val="0"/>
                  <w:marRight w:val="0"/>
                  <w:marTop w:val="0"/>
                  <w:marBottom w:val="0"/>
                  <w:divBdr>
                    <w:top w:val="none" w:sz="0" w:space="0" w:color="auto"/>
                    <w:left w:val="none" w:sz="0" w:space="0" w:color="auto"/>
                    <w:bottom w:val="none" w:sz="0" w:space="0" w:color="auto"/>
                    <w:right w:val="none" w:sz="0" w:space="0" w:color="auto"/>
                  </w:divBdr>
                </w:div>
                <w:div w:id="733506855">
                  <w:marLeft w:val="0"/>
                  <w:marRight w:val="0"/>
                  <w:marTop w:val="0"/>
                  <w:marBottom w:val="0"/>
                  <w:divBdr>
                    <w:top w:val="none" w:sz="0" w:space="0" w:color="auto"/>
                    <w:left w:val="none" w:sz="0" w:space="0" w:color="auto"/>
                    <w:bottom w:val="none" w:sz="0" w:space="0" w:color="auto"/>
                    <w:right w:val="none" w:sz="0" w:space="0" w:color="auto"/>
                  </w:divBdr>
                </w:div>
                <w:div w:id="131680561">
                  <w:marLeft w:val="0"/>
                  <w:marRight w:val="0"/>
                  <w:marTop w:val="0"/>
                  <w:marBottom w:val="0"/>
                  <w:divBdr>
                    <w:top w:val="none" w:sz="0" w:space="0" w:color="auto"/>
                    <w:left w:val="none" w:sz="0" w:space="0" w:color="auto"/>
                    <w:bottom w:val="none" w:sz="0" w:space="0" w:color="auto"/>
                    <w:right w:val="none" w:sz="0" w:space="0" w:color="auto"/>
                  </w:divBdr>
                </w:div>
                <w:div w:id="193425688">
                  <w:marLeft w:val="0"/>
                  <w:marRight w:val="0"/>
                  <w:marTop w:val="0"/>
                  <w:marBottom w:val="0"/>
                  <w:divBdr>
                    <w:top w:val="none" w:sz="0" w:space="0" w:color="auto"/>
                    <w:left w:val="none" w:sz="0" w:space="0" w:color="auto"/>
                    <w:bottom w:val="none" w:sz="0" w:space="0" w:color="auto"/>
                    <w:right w:val="none" w:sz="0" w:space="0" w:color="auto"/>
                  </w:divBdr>
                </w:div>
                <w:div w:id="1176502842">
                  <w:marLeft w:val="0"/>
                  <w:marRight w:val="0"/>
                  <w:marTop w:val="0"/>
                  <w:marBottom w:val="0"/>
                  <w:divBdr>
                    <w:top w:val="none" w:sz="0" w:space="0" w:color="auto"/>
                    <w:left w:val="none" w:sz="0" w:space="0" w:color="auto"/>
                    <w:bottom w:val="none" w:sz="0" w:space="0" w:color="auto"/>
                    <w:right w:val="none" w:sz="0" w:space="0" w:color="auto"/>
                  </w:divBdr>
                </w:div>
                <w:div w:id="858930487">
                  <w:marLeft w:val="0"/>
                  <w:marRight w:val="0"/>
                  <w:marTop w:val="0"/>
                  <w:marBottom w:val="0"/>
                  <w:divBdr>
                    <w:top w:val="none" w:sz="0" w:space="0" w:color="auto"/>
                    <w:left w:val="none" w:sz="0" w:space="0" w:color="auto"/>
                    <w:bottom w:val="none" w:sz="0" w:space="0" w:color="auto"/>
                    <w:right w:val="none" w:sz="0" w:space="0" w:color="auto"/>
                  </w:divBdr>
                  <w:divsChild>
                    <w:div w:id="1184443596">
                      <w:marLeft w:val="0"/>
                      <w:marRight w:val="0"/>
                      <w:marTop w:val="0"/>
                      <w:marBottom w:val="0"/>
                      <w:divBdr>
                        <w:top w:val="none" w:sz="0" w:space="0" w:color="auto"/>
                        <w:left w:val="none" w:sz="0" w:space="0" w:color="auto"/>
                        <w:bottom w:val="none" w:sz="0" w:space="0" w:color="auto"/>
                        <w:right w:val="none" w:sz="0" w:space="0" w:color="auto"/>
                      </w:divBdr>
                    </w:div>
                    <w:div w:id="475995383">
                      <w:marLeft w:val="120"/>
                      <w:marRight w:val="0"/>
                      <w:marTop w:val="0"/>
                      <w:marBottom w:val="60"/>
                      <w:divBdr>
                        <w:top w:val="single" w:sz="6" w:space="0" w:color="B5281E"/>
                        <w:left w:val="single" w:sz="6" w:space="6" w:color="B5281E"/>
                        <w:bottom w:val="single" w:sz="6" w:space="0" w:color="B5281E"/>
                        <w:right w:val="single" w:sz="6" w:space="6" w:color="B5281E"/>
                      </w:divBdr>
                    </w:div>
                    <w:div w:id="1015616630">
                      <w:marLeft w:val="0"/>
                      <w:marRight w:val="0"/>
                      <w:marTop w:val="0"/>
                      <w:marBottom w:val="0"/>
                      <w:divBdr>
                        <w:top w:val="none" w:sz="0" w:space="0" w:color="auto"/>
                        <w:left w:val="none" w:sz="0" w:space="0" w:color="auto"/>
                        <w:bottom w:val="none" w:sz="0" w:space="0" w:color="auto"/>
                        <w:right w:val="none" w:sz="0" w:space="0" w:color="auto"/>
                      </w:divBdr>
                    </w:div>
                    <w:div w:id="2139177157">
                      <w:marLeft w:val="0"/>
                      <w:marRight w:val="0"/>
                      <w:marTop w:val="0"/>
                      <w:marBottom w:val="0"/>
                      <w:divBdr>
                        <w:top w:val="none" w:sz="0" w:space="0" w:color="auto"/>
                        <w:left w:val="none" w:sz="0" w:space="0" w:color="auto"/>
                        <w:bottom w:val="none" w:sz="0" w:space="0" w:color="auto"/>
                        <w:right w:val="none" w:sz="0" w:space="0" w:color="auto"/>
                      </w:divBdr>
                    </w:div>
                    <w:div w:id="1764105671">
                      <w:marLeft w:val="0"/>
                      <w:marRight w:val="0"/>
                      <w:marTop w:val="0"/>
                      <w:marBottom w:val="0"/>
                      <w:divBdr>
                        <w:top w:val="none" w:sz="0" w:space="0" w:color="auto"/>
                        <w:left w:val="none" w:sz="0" w:space="0" w:color="auto"/>
                        <w:bottom w:val="none" w:sz="0" w:space="0" w:color="auto"/>
                        <w:right w:val="none" w:sz="0" w:space="0" w:color="auto"/>
                      </w:divBdr>
                    </w:div>
                    <w:div w:id="1704210317">
                      <w:marLeft w:val="0"/>
                      <w:marRight w:val="0"/>
                      <w:marTop w:val="0"/>
                      <w:marBottom w:val="0"/>
                      <w:divBdr>
                        <w:top w:val="none" w:sz="0" w:space="0" w:color="auto"/>
                        <w:left w:val="none" w:sz="0" w:space="0" w:color="auto"/>
                        <w:bottom w:val="none" w:sz="0" w:space="0" w:color="auto"/>
                        <w:right w:val="none" w:sz="0" w:space="0" w:color="auto"/>
                      </w:divBdr>
                    </w:div>
                    <w:div w:id="954942810">
                      <w:marLeft w:val="0"/>
                      <w:marRight w:val="0"/>
                      <w:marTop w:val="0"/>
                      <w:marBottom w:val="0"/>
                      <w:divBdr>
                        <w:top w:val="none" w:sz="0" w:space="0" w:color="auto"/>
                        <w:left w:val="none" w:sz="0" w:space="0" w:color="auto"/>
                        <w:bottom w:val="none" w:sz="0" w:space="0" w:color="auto"/>
                        <w:right w:val="none" w:sz="0" w:space="0" w:color="auto"/>
                      </w:divBdr>
                    </w:div>
                  </w:divsChild>
                </w:div>
                <w:div w:id="47413748">
                  <w:marLeft w:val="0"/>
                  <w:marRight w:val="0"/>
                  <w:marTop w:val="0"/>
                  <w:marBottom w:val="0"/>
                  <w:divBdr>
                    <w:top w:val="none" w:sz="0" w:space="0" w:color="auto"/>
                    <w:left w:val="none" w:sz="0" w:space="0" w:color="auto"/>
                    <w:bottom w:val="none" w:sz="0" w:space="0" w:color="auto"/>
                    <w:right w:val="none" w:sz="0" w:space="0" w:color="auto"/>
                  </w:divBdr>
                </w:div>
                <w:div w:id="840975585">
                  <w:marLeft w:val="120"/>
                  <w:marRight w:val="0"/>
                  <w:marTop w:val="0"/>
                  <w:marBottom w:val="60"/>
                  <w:divBdr>
                    <w:top w:val="single" w:sz="6" w:space="0" w:color="B5281E"/>
                    <w:left w:val="single" w:sz="6" w:space="6" w:color="B5281E"/>
                    <w:bottom w:val="single" w:sz="6" w:space="0" w:color="B5281E"/>
                    <w:right w:val="single" w:sz="6" w:space="6" w:color="B5281E"/>
                  </w:divBdr>
                </w:div>
                <w:div w:id="427241055">
                  <w:marLeft w:val="0"/>
                  <w:marRight w:val="0"/>
                  <w:marTop w:val="0"/>
                  <w:marBottom w:val="0"/>
                  <w:divBdr>
                    <w:top w:val="none" w:sz="0" w:space="0" w:color="auto"/>
                    <w:left w:val="none" w:sz="0" w:space="0" w:color="auto"/>
                    <w:bottom w:val="none" w:sz="0" w:space="0" w:color="auto"/>
                    <w:right w:val="none" w:sz="0" w:space="0" w:color="auto"/>
                  </w:divBdr>
                </w:div>
                <w:div w:id="166791266">
                  <w:marLeft w:val="0"/>
                  <w:marRight w:val="0"/>
                  <w:marTop w:val="0"/>
                  <w:marBottom w:val="0"/>
                  <w:divBdr>
                    <w:top w:val="none" w:sz="0" w:space="0" w:color="auto"/>
                    <w:left w:val="none" w:sz="0" w:space="0" w:color="auto"/>
                    <w:bottom w:val="none" w:sz="0" w:space="0" w:color="auto"/>
                    <w:right w:val="none" w:sz="0" w:space="0" w:color="auto"/>
                  </w:divBdr>
                </w:div>
                <w:div w:id="850069083">
                  <w:marLeft w:val="0"/>
                  <w:marRight w:val="0"/>
                  <w:marTop w:val="0"/>
                  <w:marBottom w:val="0"/>
                  <w:divBdr>
                    <w:top w:val="none" w:sz="0" w:space="0" w:color="auto"/>
                    <w:left w:val="none" w:sz="0" w:space="0" w:color="auto"/>
                    <w:bottom w:val="none" w:sz="0" w:space="0" w:color="auto"/>
                    <w:right w:val="none" w:sz="0" w:space="0" w:color="auto"/>
                  </w:divBdr>
                </w:div>
                <w:div w:id="1711341968">
                  <w:marLeft w:val="0"/>
                  <w:marRight w:val="0"/>
                  <w:marTop w:val="0"/>
                  <w:marBottom w:val="0"/>
                  <w:divBdr>
                    <w:top w:val="none" w:sz="0" w:space="0" w:color="auto"/>
                    <w:left w:val="none" w:sz="0" w:space="0" w:color="auto"/>
                    <w:bottom w:val="none" w:sz="0" w:space="0" w:color="auto"/>
                    <w:right w:val="none" w:sz="0" w:space="0" w:color="auto"/>
                  </w:divBdr>
                </w:div>
                <w:div w:id="2008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094">
      <w:bodyDiv w:val="1"/>
      <w:marLeft w:val="0"/>
      <w:marRight w:val="0"/>
      <w:marTop w:val="0"/>
      <w:marBottom w:val="0"/>
      <w:divBdr>
        <w:top w:val="none" w:sz="0" w:space="0" w:color="auto"/>
        <w:left w:val="none" w:sz="0" w:space="0" w:color="auto"/>
        <w:bottom w:val="none" w:sz="0" w:space="0" w:color="auto"/>
        <w:right w:val="none" w:sz="0" w:space="0" w:color="auto"/>
      </w:divBdr>
    </w:div>
    <w:div w:id="617489980">
      <w:bodyDiv w:val="1"/>
      <w:marLeft w:val="0"/>
      <w:marRight w:val="0"/>
      <w:marTop w:val="0"/>
      <w:marBottom w:val="0"/>
      <w:divBdr>
        <w:top w:val="none" w:sz="0" w:space="0" w:color="auto"/>
        <w:left w:val="none" w:sz="0" w:space="0" w:color="auto"/>
        <w:bottom w:val="none" w:sz="0" w:space="0" w:color="auto"/>
        <w:right w:val="none" w:sz="0" w:space="0" w:color="auto"/>
      </w:divBdr>
      <w:divsChild>
        <w:div w:id="1311666948">
          <w:marLeft w:val="0"/>
          <w:marRight w:val="0"/>
          <w:marTop w:val="0"/>
          <w:marBottom w:val="0"/>
          <w:divBdr>
            <w:top w:val="none" w:sz="0" w:space="0" w:color="auto"/>
            <w:left w:val="none" w:sz="0" w:space="0" w:color="auto"/>
            <w:bottom w:val="none" w:sz="0" w:space="0" w:color="auto"/>
            <w:right w:val="none" w:sz="0" w:space="0" w:color="auto"/>
          </w:divBdr>
        </w:div>
        <w:div w:id="2120489950">
          <w:marLeft w:val="0"/>
          <w:marRight w:val="0"/>
          <w:marTop w:val="0"/>
          <w:marBottom w:val="0"/>
          <w:divBdr>
            <w:top w:val="none" w:sz="0" w:space="0" w:color="auto"/>
            <w:left w:val="none" w:sz="0" w:space="0" w:color="auto"/>
            <w:bottom w:val="none" w:sz="0" w:space="0" w:color="auto"/>
            <w:right w:val="none" w:sz="0" w:space="0" w:color="auto"/>
          </w:divBdr>
        </w:div>
        <w:div w:id="488249636">
          <w:marLeft w:val="0"/>
          <w:marRight w:val="0"/>
          <w:marTop w:val="0"/>
          <w:marBottom w:val="0"/>
          <w:divBdr>
            <w:top w:val="none" w:sz="0" w:space="0" w:color="auto"/>
            <w:left w:val="none" w:sz="0" w:space="0" w:color="auto"/>
            <w:bottom w:val="none" w:sz="0" w:space="0" w:color="auto"/>
            <w:right w:val="none" w:sz="0" w:space="0" w:color="auto"/>
          </w:divBdr>
        </w:div>
        <w:div w:id="205140673">
          <w:marLeft w:val="0"/>
          <w:marRight w:val="0"/>
          <w:marTop w:val="0"/>
          <w:marBottom w:val="0"/>
          <w:divBdr>
            <w:top w:val="none" w:sz="0" w:space="0" w:color="auto"/>
            <w:left w:val="none" w:sz="0" w:space="0" w:color="auto"/>
            <w:bottom w:val="none" w:sz="0" w:space="0" w:color="auto"/>
            <w:right w:val="none" w:sz="0" w:space="0" w:color="auto"/>
          </w:divBdr>
        </w:div>
      </w:divsChild>
    </w:div>
    <w:div w:id="1012683389">
      <w:bodyDiv w:val="1"/>
      <w:marLeft w:val="0"/>
      <w:marRight w:val="0"/>
      <w:marTop w:val="0"/>
      <w:marBottom w:val="0"/>
      <w:divBdr>
        <w:top w:val="none" w:sz="0" w:space="0" w:color="auto"/>
        <w:left w:val="none" w:sz="0" w:space="0" w:color="auto"/>
        <w:bottom w:val="none" w:sz="0" w:space="0" w:color="auto"/>
        <w:right w:val="none" w:sz="0" w:space="0" w:color="auto"/>
      </w:divBdr>
    </w:div>
    <w:div w:id="1285966922">
      <w:bodyDiv w:val="1"/>
      <w:marLeft w:val="0"/>
      <w:marRight w:val="0"/>
      <w:marTop w:val="0"/>
      <w:marBottom w:val="0"/>
      <w:divBdr>
        <w:top w:val="none" w:sz="0" w:space="0" w:color="auto"/>
        <w:left w:val="none" w:sz="0" w:space="0" w:color="auto"/>
        <w:bottom w:val="none" w:sz="0" w:space="0" w:color="auto"/>
        <w:right w:val="none" w:sz="0" w:space="0" w:color="auto"/>
      </w:divBdr>
      <w:divsChild>
        <w:div w:id="103428808">
          <w:marLeft w:val="0"/>
          <w:marRight w:val="0"/>
          <w:marTop w:val="0"/>
          <w:marBottom w:val="0"/>
          <w:divBdr>
            <w:top w:val="none" w:sz="0" w:space="0" w:color="auto"/>
            <w:left w:val="none" w:sz="0" w:space="0" w:color="auto"/>
            <w:bottom w:val="none" w:sz="0" w:space="0" w:color="auto"/>
            <w:right w:val="none" w:sz="0" w:space="0" w:color="auto"/>
          </w:divBdr>
        </w:div>
        <w:div w:id="935986982">
          <w:marLeft w:val="0"/>
          <w:marRight w:val="0"/>
          <w:marTop w:val="0"/>
          <w:marBottom w:val="0"/>
          <w:divBdr>
            <w:top w:val="none" w:sz="0" w:space="0" w:color="auto"/>
            <w:left w:val="none" w:sz="0" w:space="0" w:color="auto"/>
            <w:bottom w:val="none" w:sz="0" w:space="0" w:color="auto"/>
            <w:right w:val="none" w:sz="0" w:space="0" w:color="auto"/>
          </w:divBdr>
        </w:div>
        <w:div w:id="1412190347">
          <w:marLeft w:val="0"/>
          <w:marRight w:val="0"/>
          <w:marTop w:val="0"/>
          <w:marBottom w:val="0"/>
          <w:divBdr>
            <w:top w:val="none" w:sz="0" w:space="0" w:color="auto"/>
            <w:left w:val="none" w:sz="0" w:space="0" w:color="auto"/>
            <w:bottom w:val="none" w:sz="0" w:space="0" w:color="auto"/>
            <w:right w:val="none" w:sz="0" w:space="0" w:color="auto"/>
          </w:divBdr>
        </w:div>
        <w:div w:id="123548431">
          <w:marLeft w:val="0"/>
          <w:marRight w:val="0"/>
          <w:marTop w:val="0"/>
          <w:marBottom w:val="0"/>
          <w:divBdr>
            <w:top w:val="none" w:sz="0" w:space="0" w:color="auto"/>
            <w:left w:val="none" w:sz="0" w:space="0" w:color="auto"/>
            <w:bottom w:val="none" w:sz="0" w:space="0" w:color="auto"/>
            <w:right w:val="none" w:sz="0" w:space="0" w:color="auto"/>
          </w:divBdr>
        </w:div>
      </w:divsChild>
    </w:div>
    <w:div w:id="1539397588">
      <w:bodyDiv w:val="1"/>
      <w:marLeft w:val="0"/>
      <w:marRight w:val="0"/>
      <w:marTop w:val="0"/>
      <w:marBottom w:val="0"/>
      <w:divBdr>
        <w:top w:val="none" w:sz="0" w:space="0" w:color="auto"/>
        <w:left w:val="none" w:sz="0" w:space="0" w:color="auto"/>
        <w:bottom w:val="none" w:sz="0" w:space="0" w:color="auto"/>
        <w:right w:val="none" w:sz="0" w:space="0" w:color="auto"/>
      </w:divBdr>
    </w:div>
    <w:div w:id="1573194254">
      <w:bodyDiv w:val="1"/>
      <w:marLeft w:val="0"/>
      <w:marRight w:val="0"/>
      <w:marTop w:val="0"/>
      <w:marBottom w:val="0"/>
      <w:divBdr>
        <w:top w:val="none" w:sz="0" w:space="0" w:color="auto"/>
        <w:left w:val="none" w:sz="0" w:space="0" w:color="auto"/>
        <w:bottom w:val="none" w:sz="0" w:space="0" w:color="auto"/>
        <w:right w:val="none" w:sz="0" w:space="0" w:color="auto"/>
      </w:divBdr>
    </w:div>
    <w:div w:id="1672099412">
      <w:bodyDiv w:val="1"/>
      <w:marLeft w:val="0"/>
      <w:marRight w:val="0"/>
      <w:marTop w:val="0"/>
      <w:marBottom w:val="0"/>
      <w:divBdr>
        <w:top w:val="none" w:sz="0" w:space="0" w:color="auto"/>
        <w:left w:val="none" w:sz="0" w:space="0" w:color="auto"/>
        <w:bottom w:val="none" w:sz="0" w:space="0" w:color="auto"/>
        <w:right w:val="none" w:sz="0" w:space="0" w:color="auto"/>
      </w:divBdr>
    </w:div>
    <w:div w:id="1803379930">
      <w:bodyDiv w:val="1"/>
      <w:marLeft w:val="0"/>
      <w:marRight w:val="0"/>
      <w:marTop w:val="0"/>
      <w:marBottom w:val="0"/>
      <w:divBdr>
        <w:top w:val="none" w:sz="0" w:space="0" w:color="auto"/>
        <w:left w:val="none" w:sz="0" w:space="0" w:color="auto"/>
        <w:bottom w:val="none" w:sz="0" w:space="0" w:color="auto"/>
        <w:right w:val="none" w:sz="0" w:space="0" w:color="auto"/>
      </w:divBdr>
    </w:div>
    <w:div w:id="1909731392">
      <w:bodyDiv w:val="1"/>
      <w:marLeft w:val="0"/>
      <w:marRight w:val="0"/>
      <w:marTop w:val="0"/>
      <w:marBottom w:val="0"/>
      <w:divBdr>
        <w:top w:val="none" w:sz="0" w:space="0" w:color="auto"/>
        <w:left w:val="none" w:sz="0" w:space="0" w:color="auto"/>
        <w:bottom w:val="none" w:sz="0" w:space="0" w:color="auto"/>
        <w:right w:val="none" w:sz="0" w:space="0" w:color="auto"/>
      </w:divBdr>
      <w:divsChild>
        <w:div w:id="371810318">
          <w:marLeft w:val="0"/>
          <w:marRight w:val="0"/>
          <w:marTop w:val="0"/>
          <w:marBottom w:val="0"/>
          <w:divBdr>
            <w:top w:val="none" w:sz="0" w:space="0" w:color="auto"/>
            <w:left w:val="none" w:sz="0" w:space="0" w:color="auto"/>
            <w:bottom w:val="none" w:sz="0" w:space="0" w:color="auto"/>
            <w:right w:val="none" w:sz="0" w:space="0" w:color="auto"/>
          </w:divBdr>
        </w:div>
        <w:div w:id="252713038">
          <w:marLeft w:val="0"/>
          <w:marRight w:val="0"/>
          <w:marTop w:val="0"/>
          <w:marBottom w:val="0"/>
          <w:divBdr>
            <w:top w:val="none" w:sz="0" w:space="0" w:color="auto"/>
            <w:left w:val="none" w:sz="0" w:space="0" w:color="auto"/>
            <w:bottom w:val="none" w:sz="0" w:space="0" w:color="auto"/>
            <w:right w:val="none" w:sz="0" w:space="0" w:color="auto"/>
          </w:divBdr>
        </w:div>
        <w:div w:id="163788355">
          <w:marLeft w:val="0"/>
          <w:marRight w:val="0"/>
          <w:marTop w:val="0"/>
          <w:marBottom w:val="0"/>
          <w:divBdr>
            <w:top w:val="none" w:sz="0" w:space="0" w:color="auto"/>
            <w:left w:val="none" w:sz="0" w:space="0" w:color="auto"/>
            <w:bottom w:val="none" w:sz="0" w:space="0" w:color="auto"/>
            <w:right w:val="none" w:sz="0" w:space="0" w:color="auto"/>
          </w:divBdr>
        </w:div>
        <w:div w:id="135071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E8337F-FBBD-4A94-B5BE-70D3C1E44C95}">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6312-12BF-4D28-98CD-52F1EB2D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4678</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Sümeyye</dc:creator>
  <cp:lastModifiedBy>Onur</cp:lastModifiedBy>
  <cp:revision>6</cp:revision>
  <cp:lastPrinted>2022-05-10T13:33:00Z</cp:lastPrinted>
  <dcterms:created xsi:type="dcterms:W3CDTF">2025-10-17T16:47:00Z</dcterms:created>
  <dcterms:modified xsi:type="dcterms:W3CDTF">2025-10-23T07:41:00Z</dcterms:modified>
</cp:coreProperties>
</file>